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9E" w:rsidRPr="00CF649E" w:rsidRDefault="002E636D" w:rsidP="003828B9">
      <w:pPr>
        <w:pStyle w:val="Title"/>
        <w:rPr>
          <w:noProof/>
          <w:sz w:val="16"/>
          <w:szCs w:val="16"/>
          <w:lang w:eastAsia="en-GB"/>
        </w:rPr>
      </w:pPr>
      <w:r>
        <w:rPr>
          <w:noProof/>
          <w:lang w:eastAsia="en-GB"/>
        </w:rPr>
        <w:drawing>
          <wp:anchor distT="57150" distB="57150" distL="57150" distR="57150" simplePos="0" relativeHeight="251662336" behindDoc="0" locked="0" layoutInCell="1" allowOverlap="1" wp14:anchorId="7E85AE69" wp14:editId="6980F2A5">
            <wp:simplePos x="0" y="0"/>
            <wp:positionH relativeFrom="margin">
              <wp:posOffset>-966470</wp:posOffset>
            </wp:positionH>
            <wp:positionV relativeFrom="page">
              <wp:posOffset>19050</wp:posOffset>
            </wp:positionV>
            <wp:extent cx="7477125" cy="1457960"/>
            <wp:effectExtent l="0" t="0" r="0" b="0"/>
            <wp:wrapThrough wrapText="bothSides" distL="57150" distR="57150">
              <wp:wrapPolygon edited="1">
                <wp:start x="991" y="7041"/>
                <wp:lineTo x="991" y="8124"/>
                <wp:lineTo x="949" y="8232"/>
                <wp:lineTo x="949" y="9099"/>
                <wp:lineTo x="844" y="9640"/>
                <wp:lineTo x="949" y="11265"/>
                <wp:lineTo x="823" y="14514"/>
                <wp:lineTo x="675" y="15273"/>
                <wp:lineTo x="1245" y="15381"/>
                <wp:lineTo x="1245" y="15056"/>
                <wp:lineTo x="1477" y="14731"/>
                <wp:lineTo x="1645" y="13973"/>
                <wp:lineTo x="1223" y="14081"/>
                <wp:lineTo x="1266" y="11265"/>
                <wp:lineTo x="1308" y="10723"/>
                <wp:lineTo x="1308" y="9640"/>
                <wp:lineTo x="1308" y="8882"/>
                <wp:lineTo x="1181" y="8774"/>
                <wp:lineTo x="1160" y="9424"/>
                <wp:lineTo x="1097" y="9424"/>
                <wp:lineTo x="1097" y="12456"/>
                <wp:lineTo x="1118" y="14189"/>
                <wp:lineTo x="907" y="14514"/>
                <wp:lineTo x="1097" y="12456"/>
                <wp:lineTo x="1097" y="9424"/>
                <wp:lineTo x="1139" y="8449"/>
                <wp:lineTo x="991" y="8124"/>
                <wp:lineTo x="991" y="7041"/>
                <wp:lineTo x="2320" y="7041"/>
                <wp:lineTo x="2320" y="7474"/>
                <wp:lineTo x="2320" y="8449"/>
                <wp:lineTo x="2257" y="8719"/>
                <wp:lineTo x="2257" y="10507"/>
                <wp:lineTo x="2257" y="14514"/>
                <wp:lineTo x="2067" y="14623"/>
                <wp:lineTo x="2046" y="12240"/>
                <wp:lineTo x="2109" y="12240"/>
                <wp:lineTo x="2194" y="11482"/>
                <wp:lineTo x="2257" y="10507"/>
                <wp:lineTo x="2257" y="8719"/>
                <wp:lineTo x="2194" y="8990"/>
                <wp:lineTo x="2109" y="11915"/>
                <wp:lineTo x="2025" y="11373"/>
                <wp:lineTo x="2004" y="10398"/>
                <wp:lineTo x="1898" y="10398"/>
                <wp:lineTo x="1877" y="11157"/>
                <wp:lineTo x="1814" y="11590"/>
                <wp:lineTo x="1814" y="13431"/>
                <wp:lineTo x="1856" y="15056"/>
                <wp:lineTo x="2067" y="15056"/>
                <wp:lineTo x="2236" y="15056"/>
                <wp:lineTo x="2510" y="15273"/>
                <wp:lineTo x="2974" y="14623"/>
                <wp:lineTo x="3101" y="13973"/>
                <wp:lineTo x="2531" y="14298"/>
                <wp:lineTo x="2531" y="11806"/>
                <wp:lineTo x="2595" y="11915"/>
                <wp:lineTo x="2595" y="9099"/>
                <wp:lineTo x="2447" y="8665"/>
                <wp:lineTo x="2468" y="7799"/>
                <wp:lineTo x="2320" y="7474"/>
                <wp:lineTo x="2320" y="7041"/>
                <wp:lineTo x="3270" y="7041"/>
                <wp:lineTo x="3270" y="7149"/>
                <wp:lineTo x="3270" y="8232"/>
                <wp:lineTo x="3227" y="8557"/>
                <wp:lineTo x="3122" y="10615"/>
                <wp:lineTo x="3164" y="11048"/>
                <wp:lineTo x="3185" y="14623"/>
                <wp:lineTo x="3122" y="15056"/>
                <wp:lineTo x="3586" y="15164"/>
                <wp:lineTo x="4198" y="14189"/>
                <wp:lineTo x="4345" y="14189"/>
                <wp:lineTo x="4409" y="14189"/>
                <wp:lineTo x="4261" y="13973"/>
                <wp:lineTo x="4324" y="13431"/>
                <wp:lineTo x="4388" y="13431"/>
                <wp:lineTo x="4725" y="12998"/>
                <wp:lineTo x="4746" y="12023"/>
                <wp:lineTo x="4409" y="12023"/>
                <wp:lineTo x="4388" y="10615"/>
                <wp:lineTo x="4177" y="11048"/>
                <wp:lineTo x="4113" y="12673"/>
                <wp:lineTo x="4219" y="13215"/>
                <wp:lineTo x="3523" y="13864"/>
                <wp:lineTo x="3523" y="10723"/>
                <wp:lineTo x="3628" y="10615"/>
                <wp:lineTo x="3649" y="9748"/>
                <wp:lineTo x="3628" y="8990"/>
                <wp:lineTo x="3438" y="8232"/>
                <wp:lineTo x="3396" y="7257"/>
                <wp:lineTo x="3354" y="7221"/>
                <wp:lineTo x="3354" y="11915"/>
                <wp:lineTo x="3417" y="14081"/>
                <wp:lineTo x="3270" y="14406"/>
                <wp:lineTo x="3354" y="11915"/>
                <wp:lineTo x="3354" y="7221"/>
                <wp:lineTo x="3270" y="7149"/>
                <wp:lineTo x="3270" y="7041"/>
                <wp:lineTo x="5126" y="7041"/>
                <wp:lineTo x="5063" y="8124"/>
                <wp:lineTo x="4957" y="8340"/>
                <wp:lineTo x="4852" y="9532"/>
                <wp:lineTo x="4915" y="13973"/>
                <wp:lineTo x="4535" y="14081"/>
                <wp:lineTo x="4662" y="14189"/>
                <wp:lineTo x="4535" y="14406"/>
                <wp:lineTo x="4451" y="14623"/>
                <wp:lineTo x="4430" y="14406"/>
                <wp:lineTo x="4409" y="14731"/>
                <wp:lineTo x="4219" y="15273"/>
                <wp:lineTo x="4282" y="15489"/>
                <wp:lineTo x="4915" y="15164"/>
                <wp:lineTo x="5231" y="15381"/>
                <wp:lineTo x="5970" y="14406"/>
                <wp:lineTo x="6117" y="13648"/>
                <wp:lineTo x="5695" y="13756"/>
                <wp:lineTo x="5210" y="13756"/>
                <wp:lineTo x="5231" y="10832"/>
                <wp:lineTo x="5379" y="10182"/>
                <wp:lineTo x="5295" y="8774"/>
                <wp:lineTo x="5273" y="7997"/>
                <wp:lineTo x="5273" y="9640"/>
                <wp:lineTo x="5231" y="10615"/>
                <wp:lineTo x="5210" y="9748"/>
                <wp:lineTo x="5273" y="9640"/>
                <wp:lineTo x="5273" y="7997"/>
                <wp:lineTo x="5252" y="7257"/>
                <wp:lineTo x="5126" y="7041"/>
                <wp:lineTo x="6497" y="7041"/>
                <wp:lineTo x="6497" y="7257"/>
                <wp:lineTo x="6455" y="7366"/>
                <wp:lineTo x="6455" y="8449"/>
                <wp:lineTo x="6370" y="8774"/>
                <wp:lineTo x="6286" y="9748"/>
                <wp:lineTo x="6265" y="12240"/>
                <wp:lineTo x="6370" y="12023"/>
                <wp:lineTo x="6370" y="15706"/>
                <wp:lineTo x="6645" y="15706"/>
                <wp:lineTo x="7087" y="15164"/>
                <wp:lineTo x="7425" y="14189"/>
                <wp:lineTo x="7383" y="13864"/>
                <wp:lineTo x="6666" y="14514"/>
                <wp:lineTo x="6687" y="10290"/>
                <wp:lineTo x="6771" y="11915"/>
                <wp:lineTo x="6771" y="9099"/>
                <wp:lineTo x="6645" y="8665"/>
                <wp:lineTo x="6623" y="7582"/>
                <wp:lineTo x="6497" y="7257"/>
                <wp:lineTo x="6497" y="7041"/>
                <wp:lineTo x="7910" y="7041"/>
                <wp:lineTo x="7910" y="7149"/>
                <wp:lineTo x="7868" y="7257"/>
                <wp:lineTo x="7889" y="8449"/>
                <wp:lineTo x="7699" y="8990"/>
                <wp:lineTo x="7699" y="11265"/>
                <wp:lineTo x="7720" y="15056"/>
                <wp:lineTo x="7657" y="15273"/>
                <wp:lineTo x="7995" y="15489"/>
                <wp:lineTo x="8648" y="14406"/>
                <wp:lineTo x="8648" y="13973"/>
                <wp:lineTo x="8058" y="14298"/>
                <wp:lineTo x="8079" y="12565"/>
                <wp:lineTo x="8163" y="11373"/>
                <wp:lineTo x="8163" y="8882"/>
                <wp:lineTo x="8058" y="8665"/>
                <wp:lineTo x="8058" y="7474"/>
                <wp:lineTo x="7910" y="7149"/>
                <wp:lineTo x="7910" y="7041"/>
                <wp:lineTo x="8965" y="7041"/>
                <wp:lineTo x="8965" y="8124"/>
                <wp:lineTo x="8923" y="8232"/>
                <wp:lineTo x="8902" y="9315"/>
                <wp:lineTo x="8817" y="9965"/>
                <wp:lineTo x="8817" y="11373"/>
                <wp:lineTo x="8944" y="14298"/>
                <wp:lineTo x="8944" y="15706"/>
                <wp:lineTo x="9429" y="15598"/>
                <wp:lineTo x="10020" y="14731"/>
                <wp:lineTo x="10209" y="13864"/>
                <wp:lineTo x="9830" y="13756"/>
                <wp:lineTo x="9387" y="14298"/>
                <wp:lineTo x="9366" y="13648"/>
                <wp:lineTo x="9345" y="14406"/>
                <wp:lineTo x="9239" y="14514"/>
                <wp:lineTo x="9260" y="12565"/>
                <wp:lineTo x="9323" y="13106"/>
                <wp:lineTo x="9323" y="12456"/>
                <wp:lineTo x="9366" y="11915"/>
                <wp:lineTo x="9239" y="9424"/>
                <wp:lineTo x="9155" y="9315"/>
                <wp:lineTo x="9134" y="8449"/>
                <wp:lineTo x="9070" y="8325"/>
                <wp:lineTo x="9112" y="14406"/>
                <wp:lineTo x="9134" y="14623"/>
                <wp:lineTo x="9091" y="14948"/>
                <wp:lineTo x="9070" y="14298"/>
                <wp:lineTo x="9112" y="14406"/>
                <wp:lineTo x="9070" y="8325"/>
                <wp:lineTo x="8965" y="8124"/>
                <wp:lineTo x="8965" y="7041"/>
                <wp:lineTo x="10399" y="7041"/>
                <wp:lineTo x="10399" y="7366"/>
                <wp:lineTo x="10357" y="7474"/>
                <wp:lineTo x="10378" y="8232"/>
                <wp:lineTo x="10252" y="8665"/>
                <wp:lineTo x="10230" y="9640"/>
                <wp:lineTo x="10230" y="14839"/>
                <wp:lineTo x="10610" y="14731"/>
                <wp:lineTo x="10905" y="14406"/>
                <wp:lineTo x="11306" y="13431"/>
                <wp:lineTo x="11348" y="14298"/>
                <wp:lineTo x="11243" y="15164"/>
                <wp:lineTo x="11454" y="15489"/>
                <wp:lineTo x="11981" y="15489"/>
                <wp:lineTo x="12487" y="14406"/>
                <wp:lineTo x="12509" y="13864"/>
                <wp:lineTo x="12129" y="13756"/>
                <wp:lineTo x="12108" y="13323"/>
                <wp:lineTo x="12066" y="10182"/>
                <wp:lineTo x="12045" y="10135"/>
                <wp:lineTo x="12045" y="12781"/>
                <wp:lineTo x="12087" y="13864"/>
                <wp:lineTo x="11855" y="13648"/>
                <wp:lineTo x="11981" y="13540"/>
                <wp:lineTo x="12045" y="12781"/>
                <wp:lineTo x="12045" y="10135"/>
                <wp:lineTo x="11770" y="9532"/>
                <wp:lineTo x="11602" y="11590"/>
                <wp:lineTo x="11370" y="12023"/>
                <wp:lineTo x="11306" y="12565"/>
                <wp:lineTo x="11370" y="12781"/>
                <wp:lineTo x="11370" y="13215"/>
                <wp:lineTo x="11327" y="12998"/>
                <wp:lineTo x="10610" y="13540"/>
                <wp:lineTo x="10610" y="8665"/>
                <wp:lineTo x="10484" y="8449"/>
                <wp:lineTo x="10505" y="7582"/>
                <wp:lineTo x="10399" y="7366"/>
                <wp:lineTo x="10399" y="7041"/>
                <wp:lineTo x="13015" y="7041"/>
                <wp:lineTo x="13015" y="7149"/>
                <wp:lineTo x="12973" y="7257"/>
                <wp:lineTo x="12930" y="8015"/>
                <wp:lineTo x="12804" y="8232"/>
                <wp:lineTo x="12593" y="9857"/>
                <wp:lineTo x="12593" y="11373"/>
                <wp:lineTo x="12656" y="10723"/>
                <wp:lineTo x="12741" y="9640"/>
                <wp:lineTo x="12698" y="12348"/>
                <wp:lineTo x="12762" y="13756"/>
                <wp:lineTo x="12762" y="15489"/>
                <wp:lineTo x="13479" y="15273"/>
                <wp:lineTo x="13542" y="14731"/>
                <wp:lineTo x="13669" y="14406"/>
                <wp:lineTo x="13373" y="14189"/>
                <wp:lineTo x="13310" y="12131"/>
                <wp:lineTo x="13205" y="12023"/>
                <wp:lineTo x="13205" y="9857"/>
                <wp:lineTo x="13120" y="8774"/>
                <wp:lineTo x="13120" y="7474"/>
                <wp:lineTo x="13057" y="7279"/>
                <wp:lineTo x="13141" y="12890"/>
                <wp:lineTo x="13162" y="14514"/>
                <wp:lineTo x="13078" y="14623"/>
                <wp:lineTo x="13057" y="12890"/>
                <wp:lineTo x="13141" y="12890"/>
                <wp:lineTo x="13057" y="7279"/>
                <wp:lineTo x="13015" y="7149"/>
                <wp:lineTo x="13015" y="7041"/>
                <wp:lineTo x="14048" y="7041"/>
                <wp:lineTo x="14048" y="8232"/>
                <wp:lineTo x="13985" y="9424"/>
                <wp:lineTo x="13964" y="12456"/>
                <wp:lineTo x="13901" y="15381"/>
                <wp:lineTo x="14217" y="15489"/>
                <wp:lineTo x="14808" y="14514"/>
                <wp:lineTo x="14871" y="13973"/>
                <wp:lineTo x="14238" y="14406"/>
                <wp:lineTo x="14280" y="12673"/>
                <wp:lineTo x="14280" y="9748"/>
                <wp:lineTo x="14175" y="8340"/>
                <wp:lineTo x="14154" y="8322"/>
                <wp:lineTo x="14154" y="12456"/>
                <wp:lineTo x="14154" y="14514"/>
                <wp:lineTo x="13985" y="14948"/>
                <wp:lineTo x="14154" y="12456"/>
                <wp:lineTo x="14154" y="8322"/>
                <wp:lineTo x="14048" y="8232"/>
                <wp:lineTo x="14048" y="7041"/>
                <wp:lineTo x="14977" y="7041"/>
                <wp:lineTo x="14977" y="8124"/>
                <wp:lineTo x="14934" y="8232"/>
                <wp:lineTo x="14850" y="9532"/>
                <wp:lineTo x="14850" y="12890"/>
                <wp:lineTo x="14934" y="13106"/>
                <wp:lineTo x="14934" y="14948"/>
                <wp:lineTo x="15293" y="15056"/>
                <wp:lineTo x="15841" y="14081"/>
                <wp:lineTo x="15841" y="13540"/>
                <wp:lineTo x="15124" y="14298"/>
                <wp:lineTo x="15166" y="12998"/>
                <wp:lineTo x="15187" y="9748"/>
                <wp:lineTo x="15166" y="8449"/>
                <wp:lineTo x="14977" y="8124"/>
                <wp:lineTo x="14977" y="7041"/>
                <wp:lineTo x="16221" y="7041"/>
                <wp:lineTo x="16221" y="7907"/>
                <wp:lineTo x="16221" y="10290"/>
                <wp:lineTo x="16221" y="10507"/>
                <wp:lineTo x="16221" y="12890"/>
                <wp:lineTo x="16348" y="12890"/>
                <wp:lineTo x="16348" y="12240"/>
                <wp:lineTo x="16495" y="12131"/>
                <wp:lineTo x="16559" y="11482"/>
                <wp:lineTo x="16748" y="11698"/>
                <wp:lineTo x="16601" y="11915"/>
                <wp:lineTo x="16559" y="12673"/>
                <wp:lineTo x="16875" y="12890"/>
                <wp:lineTo x="16833" y="11265"/>
                <wp:lineTo x="16559" y="11265"/>
                <wp:lineTo x="16537" y="10723"/>
                <wp:lineTo x="16221" y="10507"/>
                <wp:lineTo x="16221" y="10290"/>
                <wp:lineTo x="16327" y="10290"/>
                <wp:lineTo x="16348" y="9315"/>
                <wp:lineTo x="16495" y="9315"/>
                <wp:lineTo x="16495" y="10182"/>
                <wp:lineTo x="16601" y="10290"/>
                <wp:lineTo x="16622" y="7907"/>
                <wp:lineTo x="16495" y="7907"/>
                <wp:lineTo x="16495" y="8774"/>
                <wp:lineTo x="16348" y="8774"/>
                <wp:lineTo x="16348" y="7907"/>
                <wp:lineTo x="16221" y="7907"/>
                <wp:lineTo x="16221" y="7041"/>
                <wp:lineTo x="16727" y="7041"/>
                <wp:lineTo x="16727" y="8557"/>
                <wp:lineTo x="16685" y="8774"/>
                <wp:lineTo x="16685" y="10073"/>
                <wp:lineTo x="17149" y="10243"/>
                <wp:lineTo x="17149" y="10723"/>
                <wp:lineTo x="17149" y="11157"/>
                <wp:lineTo x="16896" y="11157"/>
                <wp:lineTo x="16896" y="12890"/>
                <wp:lineTo x="17002" y="12890"/>
                <wp:lineTo x="17002" y="12023"/>
                <wp:lineTo x="17149" y="11698"/>
                <wp:lineTo x="17170" y="12673"/>
                <wp:lineTo x="17339" y="12890"/>
                <wp:lineTo x="17339" y="12348"/>
                <wp:lineTo x="17276" y="12348"/>
                <wp:lineTo x="17255" y="11698"/>
                <wp:lineTo x="17318" y="11698"/>
                <wp:lineTo x="17339" y="11265"/>
                <wp:lineTo x="17255" y="11157"/>
                <wp:lineTo x="17255" y="10723"/>
                <wp:lineTo x="17149" y="10723"/>
                <wp:lineTo x="17149" y="10243"/>
                <wp:lineTo x="17276" y="10290"/>
                <wp:lineTo x="17255" y="8774"/>
                <wp:lineTo x="17023" y="8557"/>
                <wp:lineTo x="16980" y="8882"/>
                <wp:lineTo x="17149" y="8990"/>
                <wp:lineTo x="17002" y="9424"/>
                <wp:lineTo x="16938" y="8774"/>
                <wp:lineTo x="16727" y="8557"/>
                <wp:lineTo x="16727" y="7041"/>
                <wp:lineTo x="17297" y="7041"/>
                <wp:lineTo x="17297" y="7907"/>
                <wp:lineTo x="17318" y="10073"/>
                <wp:lineTo x="17360" y="10134"/>
                <wp:lineTo x="17360" y="11157"/>
                <wp:lineTo x="17360" y="12890"/>
                <wp:lineTo x="17466" y="12890"/>
                <wp:lineTo x="17487" y="11806"/>
                <wp:lineTo x="17571" y="11698"/>
                <wp:lineTo x="17571" y="12890"/>
                <wp:lineTo x="17698" y="12890"/>
                <wp:lineTo x="17698" y="12240"/>
                <wp:lineTo x="17740" y="12673"/>
                <wp:lineTo x="17887" y="12890"/>
                <wp:lineTo x="18035" y="12565"/>
                <wp:lineTo x="17845" y="12240"/>
                <wp:lineTo x="18035" y="12131"/>
                <wp:lineTo x="18014" y="11373"/>
                <wp:lineTo x="17803" y="11157"/>
                <wp:lineTo x="17719" y="11590"/>
                <wp:lineTo x="17677" y="11265"/>
                <wp:lineTo x="17360" y="11157"/>
                <wp:lineTo x="17360" y="10134"/>
                <wp:lineTo x="17466" y="10290"/>
                <wp:lineTo x="17423" y="7907"/>
                <wp:lineTo x="17297" y="7907"/>
                <wp:lineTo x="17297" y="7041"/>
                <wp:lineTo x="17487" y="7041"/>
                <wp:lineTo x="17487" y="8124"/>
                <wp:lineTo x="17466" y="8557"/>
                <wp:lineTo x="17508" y="10073"/>
                <wp:lineTo x="17677" y="10290"/>
                <wp:lineTo x="17677" y="9748"/>
                <wp:lineTo x="17613" y="9748"/>
                <wp:lineTo x="17613" y="9099"/>
                <wp:lineTo x="17677" y="9099"/>
                <wp:lineTo x="17677" y="8557"/>
                <wp:lineTo x="17613" y="8557"/>
                <wp:lineTo x="17613" y="8124"/>
                <wp:lineTo x="17487" y="8124"/>
                <wp:lineTo x="17487" y="7041"/>
                <wp:lineTo x="17698" y="7041"/>
                <wp:lineTo x="17698" y="7907"/>
                <wp:lineTo x="17698" y="10182"/>
                <wp:lineTo x="17824" y="10290"/>
                <wp:lineTo x="17824" y="9207"/>
                <wp:lineTo x="17930" y="9099"/>
                <wp:lineTo x="17930" y="10290"/>
                <wp:lineTo x="18035" y="10290"/>
                <wp:lineTo x="18035" y="8882"/>
                <wp:lineTo x="18162" y="10398"/>
                <wp:lineTo x="18077" y="10398"/>
                <wp:lineTo x="18056" y="10723"/>
                <wp:lineTo x="18056" y="11157"/>
                <wp:lineTo x="18056" y="12890"/>
                <wp:lineTo x="18162" y="12890"/>
                <wp:lineTo x="18162" y="12240"/>
                <wp:lineTo x="18246" y="11806"/>
                <wp:lineTo x="18394" y="12348"/>
                <wp:lineTo x="18352" y="12456"/>
                <wp:lineTo x="18267" y="12781"/>
                <wp:lineTo x="18499" y="12890"/>
                <wp:lineTo x="18541" y="12131"/>
                <wp:lineTo x="18394" y="11806"/>
                <wp:lineTo x="18499" y="11698"/>
                <wp:lineTo x="18520" y="11265"/>
                <wp:lineTo x="18056" y="11157"/>
                <wp:lineTo x="18056" y="10723"/>
                <wp:lineTo x="18225" y="10832"/>
                <wp:lineTo x="18373" y="8665"/>
                <wp:lineTo x="18267" y="8557"/>
                <wp:lineTo x="18225" y="9424"/>
                <wp:lineTo x="18183" y="8774"/>
                <wp:lineTo x="17845" y="8557"/>
                <wp:lineTo x="17824" y="7907"/>
                <wp:lineTo x="17698" y="7907"/>
                <wp:lineTo x="17698" y="7041"/>
                <wp:lineTo x="18520" y="7041"/>
                <wp:lineTo x="18520" y="7907"/>
                <wp:lineTo x="18520" y="10290"/>
                <wp:lineTo x="18562" y="10261"/>
                <wp:lineTo x="18562" y="10507"/>
                <wp:lineTo x="18562" y="12890"/>
                <wp:lineTo x="18668" y="12890"/>
                <wp:lineTo x="18668" y="12023"/>
                <wp:lineTo x="18773" y="11698"/>
                <wp:lineTo x="18773" y="12890"/>
                <wp:lineTo x="18900" y="12890"/>
                <wp:lineTo x="18879" y="11373"/>
                <wp:lineTo x="18710" y="11265"/>
                <wp:lineTo x="18668" y="10507"/>
                <wp:lineTo x="18562" y="10507"/>
                <wp:lineTo x="18562" y="10261"/>
                <wp:lineTo x="18837" y="10073"/>
                <wp:lineTo x="18942" y="10073"/>
                <wp:lineTo x="18942" y="10507"/>
                <wp:lineTo x="18942" y="10940"/>
                <wp:lineTo x="18942" y="11157"/>
                <wp:lineTo x="18921" y="12890"/>
                <wp:lineTo x="19048" y="12890"/>
                <wp:lineTo x="19048" y="11157"/>
                <wp:lineTo x="18942" y="11157"/>
                <wp:lineTo x="18942" y="10940"/>
                <wp:lineTo x="19027" y="11048"/>
                <wp:lineTo x="19048" y="10507"/>
                <wp:lineTo x="18942" y="10507"/>
                <wp:lineTo x="18942" y="10073"/>
                <wp:lineTo x="19090" y="10073"/>
                <wp:lineTo x="19090" y="11157"/>
                <wp:lineTo x="19090" y="13540"/>
                <wp:lineTo x="19195" y="13540"/>
                <wp:lineTo x="19195" y="12890"/>
                <wp:lineTo x="19406" y="12673"/>
                <wp:lineTo x="19406" y="11373"/>
                <wp:lineTo x="19195" y="11228"/>
                <wp:lineTo x="19301" y="11806"/>
                <wp:lineTo x="19322" y="12240"/>
                <wp:lineTo x="19237" y="12456"/>
                <wp:lineTo x="19195" y="11806"/>
                <wp:lineTo x="19301" y="11806"/>
                <wp:lineTo x="19195" y="11228"/>
                <wp:lineTo x="19090" y="11157"/>
                <wp:lineTo x="19090" y="10073"/>
                <wp:lineTo x="19132" y="10073"/>
                <wp:lineTo x="19132" y="8774"/>
                <wp:lineTo x="19005" y="8723"/>
                <wp:lineTo x="19005" y="9099"/>
                <wp:lineTo x="19069" y="9532"/>
                <wp:lineTo x="18942" y="9748"/>
                <wp:lineTo x="18921" y="9207"/>
                <wp:lineTo x="19005" y="9099"/>
                <wp:lineTo x="19005" y="8723"/>
                <wp:lineTo x="18858" y="8665"/>
                <wp:lineTo x="18795" y="9640"/>
                <wp:lineTo x="18626" y="9748"/>
                <wp:lineTo x="18626" y="7907"/>
                <wp:lineTo x="18520" y="7907"/>
                <wp:lineTo x="18520" y="7041"/>
                <wp:lineTo x="19786" y="7041"/>
                <wp:lineTo x="19786" y="7907"/>
                <wp:lineTo x="19786" y="8557"/>
                <wp:lineTo x="19744" y="8557"/>
                <wp:lineTo x="19744" y="9099"/>
                <wp:lineTo x="19786" y="9640"/>
                <wp:lineTo x="19680" y="9748"/>
                <wp:lineTo x="19659" y="9207"/>
                <wp:lineTo x="19744" y="9099"/>
                <wp:lineTo x="19744" y="8557"/>
                <wp:lineTo x="19617" y="8557"/>
                <wp:lineTo x="19554" y="9207"/>
                <wp:lineTo x="19512" y="8665"/>
                <wp:lineTo x="19195" y="8557"/>
                <wp:lineTo x="19195" y="10290"/>
                <wp:lineTo x="19301" y="10290"/>
                <wp:lineTo x="19322" y="9207"/>
                <wp:lineTo x="19406" y="9099"/>
                <wp:lineTo x="19406" y="10182"/>
                <wp:lineTo x="19533" y="10290"/>
                <wp:lineTo x="19533" y="9640"/>
                <wp:lineTo x="19575" y="10073"/>
                <wp:lineTo x="19891" y="10290"/>
                <wp:lineTo x="19891" y="7907"/>
                <wp:lineTo x="19786" y="7907"/>
                <wp:lineTo x="19786" y="7041"/>
                <wp:lineTo x="20018" y="7041"/>
                <wp:lineTo x="20018" y="8557"/>
                <wp:lineTo x="19955" y="8774"/>
                <wp:lineTo x="19955" y="10073"/>
                <wp:lineTo x="20250" y="10073"/>
                <wp:lineTo x="20250" y="8774"/>
                <wp:lineTo x="20039" y="8576"/>
                <wp:lineTo x="20123" y="9099"/>
                <wp:lineTo x="20166" y="9640"/>
                <wp:lineTo x="20039" y="9748"/>
                <wp:lineTo x="20039" y="9099"/>
                <wp:lineTo x="20123" y="9099"/>
                <wp:lineTo x="20039" y="8576"/>
                <wp:lineTo x="20018" y="8557"/>
                <wp:lineTo x="20018" y="7041"/>
                <wp:lineTo x="20313" y="7041"/>
                <wp:lineTo x="20313" y="8557"/>
                <wp:lineTo x="20313" y="10290"/>
                <wp:lineTo x="20419" y="10290"/>
                <wp:lineTo x="20419" y="9315"/>
                <wp:lineTo x="20524" y="9099"/>
                <wp:lineTo x="20524" y="10290"/>
                <wp:lineTo x="20630" y="10290"/>
                <wp:lineTo x="20630" y="8774"/>
                <wp:lineTo x="20313" y="8557"/>
                <wp:lineTo x="20313" y="7041"/>
                <wp:lineTo x="991" y="70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9">
                      <a:extLst/>
                    </a:blip>
                    <a:stretch>
                      <a:fillRect/>
                    </a:stretch>
                  </pic:blipFill>
                  <pic:spPr>
                    <a:xfrm>
                      <a:off x="0" y="0"/>
                      <a:ext cx="7477125" cy="1457960"/>
                    </a:xfrm>
                    <a:prstGeom prst="rect">
                      <a:avLst/>
                    </a:prstGeom>
                    <a:ln w="12700" cap="flat">
                      <a:noFill/>
                      <a:miter lim="400000"/>
                    </a:ln>
                    <a:effectLst/>
                  </pic:spPr>
                </pic:pic>
              </a:graphicData>
            </a:graphic>
          </wp:anchor>
        </w:drawing>
      </w:r>
    </w:p>
    <w:p w:rsidR="00895760" w:rsidRDefault="00E46296" w:rsidP="00895760">
      <w:pPr>
        <w:pStyle w:val="Title"/>
        <w:spacing w:after="0"/>
        <w:jc w:val="center"/>
        <w:rPr>
          <w:sz w:val="28"/>
          <w:szCs w:val="28"/>
        </w:rPr>
      </w:pPr>
      <w:r>
        <w:rPr>
          <w:rFonts w:ascii="Source Sans Pro" w:hAnsi="Source Sans Pro"/>
          <w:noProof/>
          <w:sz w:val="17"/>
          <w:szCs w:val="17"/>
          <w:lang w:eastAsia="en-GB"/>
        </w:rPr>
        <w:drawing>
          <wp:anchor distT="0" distB="0" distL="114300" distR="114300" simplePos="0" relativeHeight="251702272" behindDoc="1" locked="0" layoutInCell="1" allowOverlap="1" wp14:anchorId="4F9E2013" wp14:editId="004151C6">
            <wp:simplePos x="0" y="0"/>
            <wp:positionH relativeFrom="column">
              <wp:posOffset>-118110</wp:posOffset>
            </wp:positionH>
            <wp:positionV relativeFrom="paragraph">
              <wp:posOffset>53340</wp:posOffset>
            </wp:positionV>
            <wp:extent cx="1303020" cy="1303020"/>
            <wp:effectExtent l="0" t="0" r="0" b="0"/>
            <wp:wrapSquare wrapText="bothSides"/>
            <wp:docPr id="12" name="Picture 12" descr="https://www.healthylondon.org/sites/default/files/styles/hlp_toolkit_icon_large/public/commisioners.png?itok=Iu77M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large/public/commisioners.png?itok=Iu77MiJ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65E" w:rsidRDefault="000B565E" w:rsidP="000B565E">
      <w:pPr>
        <w:pStyle w:val="Title"/>
      </w:pPr>
      <w:r>
        <w:t>#AskAboutAsthma Campaign</w:t>
      </w:r>
    </w:p>
    <w:p w:rsidR="000B565E" w:rsidRDefault="000B565E" w:rsidP="003A79FB">
      <w:pPr>
        <w:pStyle w:val="Title"/>
        <w:spacing w:after="0"/>
        <w:jc w:val="center"/>
        <w:rPr>
          <w:sz w:val="28"/>
          <w:szCs w:val="28"/>
        </w:rPr>
      </w:pPr>
    </w:p>
    <w:p w:rsidR="006B4A23" w:rsidRPr="000B565E" w:rsidRDefault="002E636D" w:rsidP="000B565E">
      <w:pPr>
        <w:pStyle w:val="Heading1"/>
      </w:pPr>
      <w:r>
        <w:t xml:space="preserve">Calling all </w:t>
      </w:r>
      <w:r w:rsidR="00E46296">
        <w:t>STPs and CCGs</w:t>
      </w:r>
      <w:r w:rsidR="00FD4900">
        <w:t>! T</w:t>
      </w:r>
      <w:r>
        <w:t xml:space="preserve">ell us the </w:t>
      </w:r>
      <w:hyperlink r:id="rId11" w:history="1">
        <w:r w:rsidR="000B565E" w:rsidRPr="00A74462">
          <w:rPr>
            <w:rStyle w:val="Hyperlink"/>
          </w:rPr>
          <w:t>#</w:t>
        </w:r>
        <w:proofErr w:type="spellStart"/>
        <w:r w:rsidR="0027138B" w:rsidRPr="00A74462">
          <w:rPr>
            <w:rStyle w:val="Hyperlink"/>
          </w:rPr>
          <w:t>One</w:t>
        </w:r>
        <w:r w:rsidR="009B3D24" w:rsidRPr="00A74462">
          <w:rPr>
            <w:rStyle w:val="Hyperlink"/>
          </w:rPr>
          <w:t>T</w:t>
        </w:r>
        <w:r w:rsidR="0027138B" w:rsidRPr="00A74462">
          <w:rPr>
            <w:rStyle w:val="Hyperlink"/>
          </w:rPr>
          <w:t>hing</w:t>
        </w:r>
      </w:hyperlink>
      <w:r w:rsidR="0064791F">
        <w:rPr>
          <w:rStyle w:val="Hyperlink"/>
        </w:rPr>
        <w:t>LDN</w:t>
      </w:r>
      <w:proofErr w:type="spellEnd"/>
      <w:r>
        <w:t>…</w:t>
      </w:r>
      <w:r w:rsidR="00895760">
        <w:t xml:space="preserve"> </w:t>
      </w:r>
      <w:r>
        <w:t>that would improve</w:t>
      </w:r>
      <w:r w:rsidR="00895760">
        <w:rPr>
          <w:lang w:val="en-US"/>
        </w:rPr>
        <w:t xml:space="preserve"> asthma in children and young people</w:t>
      </w:r>
      <w:r>
        <w:rPr>
          <w:lang w:val="en-US"/>
        </w:rPr>
        <w:t xml:space="preserve"> in London</w:t>
      </w:r>
    </w:p>
    <w:p w:rsidR="002E636D" w:rsidRDefault="0064791F" w:rsidP="002E636D">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Pr>
          <w:rFonts w:eastAsia="Arial Unicode MS" w:hAnsi="Arial Unicode MS" w:cs="Arial Unicode MS"/>
          <w:u w:color="404040"/>
          <w:bdr w:val="nil"/>
          <w:lang w:val="en-US" w:eastAsia="en-GB"/>
        </w:rPr>
        <w:t xml:space="preserve">The </w:t>
      </w:r>
      <w:hyperlink r:id="rId12" w:history="1">
        <w:r w:rsidRPr="00A34115">
          <w:rPr>
            <w:color w:val="0072C6"/>
            <w:sz w:val="28"/>
            <w:szCs w:val="28"/>
          </w:rPr>
          <w:t>#</w:t>
        </w:r>
        <w:proofErr w:type="spellStart"/>
        <w:r w:rsidRPr="00A34115">
          <w:rPr>
            <w:color w:val="0072C6"/>
            <w:sz w:val="28"/>
            <w:szCs w:val="28"/>
          </w:rPr>
          <w:t>AskAboutAsthma</w:t>
        </w:r>
        <w:proofErr w:type="spellEnd"/>
      </w:hyperlink>
      <w:r>
        <w:rPr>
          <w:color w:val="0072C6"/>
          <w:sz w:val="28"/>
          <w:szCs w:val="28"/>
        </w:rPr>
        <w:t xml:space="preserve"> </w:t>
      </w:r>
      <w:r w:rsidR="002E636D" w:rsidRPr="007F5AF9">
        <w:rPr>
          <w:rFonts w:eastAsia="Arial Unicode MS" w:hAnsi="Arial Unicode MS" w:cs="Arial Unicode MS"/>
          <w:u w:color="404040"/>
          <w:bdr w:val="nil"/>
          <w:lang w:val="en-US" w:eastAsia="en-GB"/>
        </w:rPr>
        <w:t xml:space="preserve">campaign encourages CYP and their families to ask for three simple </w:t>
      </w:r>
      <w:r w:rsidR="002E636D">
        <w:rPr>
          <w:rFonts w:eastAsia="Arial Unicode MS" w:hAnsi="Arial Unicode MS" w:cs="Arial Unicode MS"/>
          <w:u w:color="404040"/>
          <w:bdr w:val="nil"/>
          <w:lang w:val="en-US" w:eastAsia="en-GB"/>
        </w:rPr>
        <w:t xml:space="preserve">and </w:t>
      </w:r>
      <w:r w:rsidR="002E636D" w:rsidRPr="007F5AF9">
        <w:rPr>
          <w:rFonts w:eastAsia="Arial Unicode MS" w:hAnsi="Arial Unicode MS" w:cs="Arial Unicode MS"/>
          <w:u w:color="404040"/>
          <w:bdr w:val="nil"/>
          <w:lang w:val="en-US" w:eastAsia="en-GB"/>
        </w:rPr>
        <w:t xml:space="preserve">effective interventions to </w:t>
      </w:r>
      <w:r w:rsidR="002E636D">
        <w:rPr>
          <w:rFonts w:eastAsia="Arial Unicode MS" w:hAnsi="Arial Unicode MS" w:cs="Arial Unicode MS"/>
          <w:u w:color="404040"/>
          <w:bdr w:val="nil"/>
          <w:lang w:val="en-US" w:eastAsia="en-GB"/>
        </w:rPr>
        <w:t>help them control their asthma:</w:t>
      </w:r>
    </w:p>
    <w:p w:rsidR="002E636D" w:rsidRPr="007F5AF9" w:rsidRDefault="002E636D" w:rsidP="0064791F">
      <w:pPr>
        <w:numPr>
          <w:ilvl w:val="0"/>
          <w:numId w:val="7"/>
        </w:numPr>
        <w:pBdr>
          <w:top w:val="nil"/>
          <w:left w:val="nil"/>
          <w:bottom w:val="nil"/>
          <w:right w:val="nil"/>
          <w:between w:val="nil"/>
          <w:bar w:val="nil"/>
        </w:pBdr>
        <w:spacing w:before="120" w:after="240"/>
        <w:ind w:left="709" w:hanging="709"/>
        <w:rPr>
          <w:rFonts w:eastAsia="Arial" w:cs="Arial"/>
        </w:rPr>
      </w:pPr>
      <w:r>
        <w:t>A</w:t>
      </w:r>
      <w:r w:rsidRPr="007F5AF9">
        <w:t xml:space="preserve"> </w:t>
      </w:r>
      <w:hyperlink r:id="rId13" w:history="1">
        <w:r w:rsidRPr="007F5AF9">
          <w:rPr>
            <w:b/>
            <w:bCs/>
            <w:u w:val="single"/>
          </w:rPr>
          <w:t>written asthma action plan</w:t>
        </w:r>
      </w:hyperlink>
      <w:r w:rsidRPr="007F5AF9">
        <w:t xml:space="preserve"> drawn up between a clinician and asthma sufferer means people are four times less likely to have to go to hos</w:t>
      </w:r>
      <w:r>
        <w:t>pital for their asthma. Only 28-</w:t>
      </w:r>
      <w:r w:rsidRPr="007F5AF9">
        <w:t>48% of CYP with asthma in London have an asthma plan</w:t>
      </w:r>
    </w:p>
    <w:p w:rsidR="002E636D" w:rsidRPr="007F5AF9" w:rsidRDefault="00FE6A65" w:rsidP="0064791F">
      <w:pPr>
        <w:numPr>
          <w:ilvl w:val="0"/>
          <w:numId w:val="7"/>
        </w:numPr>
        <w:pBdr>
          <w:top w:val="nil"/>
          <w:left w:val="nil"/>
          <w:bottom w:val="nil"/>
          <w:right w:val="nil"/>
          <w:between w:val="nil"/>
          <w:bar w:val="nil"/>
        </w:pBdr>
        <w:spacing w:before="120" w:after="240"/>
        <w:ind w:left="709" w:hanging="709"/>
        <w:rPr>
          <w:rFonts w:eastAsia="Arial" w:cs="Arial"/>
        </w:rPr>
      </w:pPr>
      <w:hyperlink r:id="rId14" w:history="1">
        <w:r w:rsidR="002E636D">
          <w:rPr>
            <w:b/>
            <w:bCs/>
            <w:u w:val="single"/>
          </w:rPr>
          <w:t>Using</w:t>
        </w:r>
        <w:r w:rsidR="002E636D" w:rsidRPr="007F5AF9">
          <w:rPr>
            <w:b/>
            <w:bCs/>
            <w:u w:val="single"/>
          </w:rPr>
          <w:t xml:space="preserve"> inhaler</w:t>
        </w:r>
        <w:r w:rsidR="002E636D">
          <w:rPr>
            <w:b/>
            <w:bCs/>
            <w:u w:val="single"/>
          </w:rPr>
          <w:t>s</w:t>
        </w:r>
        <w:r w:rsidR="002E636D" w:rsidRPr="007F5AF9">
          <w:rPr>
            <w:b/>
            <w:bCs/>
            <w:u w:val="single"/>
          </w:rPr>
          <w:t xml:space="preserve"> effectively</w:t>
        </w:r>
      </w:hyperlink>
      <w:r w:rsidR="002E636D">
        <w:rPr>
          <w:bCs/>
          <w:u w:val="single"/>
        </w:rPr>
        <w:t>:</w:t>
      </w:r>
      <w:r w:rsidR="002E636D" w:rsidRPr="00420FF6">
        <w:rPr>
          <w:bCs/>
        </w:rPr>
        <w:t xml:space="preserve"> </w:t>
      </w:r>
      <w:r w:rsidR="002E636D">
        <w:rPr>
          <w:bCs/>
          <w:u w:val="single"/>
        </w:rPr>
        <w:t>l</w:t>
      </w:r>
      <w:r w:rsidR="002E636D" w:rsidRPr="007F5AF9">
        <w:t xml:space="preserve">ess than </w:t>
      </w:r>
      <w:r w:rsidR="002E636D" w:rsidRPr="007F5AF9">
        <w:rPr>
          <w:rFonts w:ascii="Arial Unicode MS"/>
        </w:rPr>
        <w:t>¾</w:t>
      </w:r>
      <w:r w:rsidR="002E636D" w:rsidRPr="007F5AF9">
        <w:rPr>
          <w:rFonts w:ascii="Arial Unicode MS"/>
        </w:rPr>
        <w:t xml:space="preserve"> </w:t>
      </w:r>
      <w:r w:rsidR="002E636D" w:rsidRPr="007F5AF9">
        <w:t>of CYP have any form of instruction in how to use their inhalers</w:t>
      </w:r>
      <w:r w:rsidR="002E636D">
        <w:t xml:space="preserve"> –</w:t>
      </w:r>
      <w:r w:rsidR="002E636D" w:rsidRPr="007F5AF9">
        <w:t xml:space="preserve"> meaning they may not be getting the full ben</w:t>
      </w:r>
      <w:r w:rsidR="002E636D">
        <w:t>efit of their asthma medication</w:t>
      </w:r>
    </w:p>
    <w:p w:rsidR="002E636D" w:rsidRDefault="002E636D" w:rsidP="0064791F">
      <w:pPr>
        <w:numPr>
          <w:ilvl w:val="0"/>
          <w:numId w:val="7"/>
        </w:numPr>
        <w:pBdr>
          <w:top w:val="nil"/>
          <w:left w:val="nil"/>
          <w:bottom w:val="nil"/>
          <w:right w:val="nil"/>
          <w:between w:val="nil"/>
          <w:bar w:val="nil"/>
        </w:pBdr>
        <w:spacing w:before="120" w:after="240"/>
        <w:ind w:left="709" w:hanging="709"/>
        <w:rPr>
          <w:rFonts w:eastAsia="Arial" w:cs="Arial"/>
        </w:rPr>
      </w:pPr>
      <w:r w:rsidRPr="007F5AF9">
        <w:t xml:space="preserve">An </w:t>
      </w:r>
      <w:hyperlink r:id="rId15" w:history="1">
        <w:r w:rsidRPr="007F5AF9">
          <w:rPr>
            <w:b/>
            <w:bCs/>
            <w:u w:val="single"/>
          </w:rPr>
          <w:t>annual asthma review</w:t>
        </w:r>
      </w:hyperlink>
      <w:r w:rsidRPr="007F5AF9">
        <w:rPr>
          <w:b/>
          <w:bCs/>
        </w:rPr>
        <w:t xml:space="preserve"> </w:t>
      </w:r>
      <w:r>
        <w:t>to</w:t>
      </w:r>
      <w:r w:rsidRPr="007F5AF9">
        <w:t xml:space="preserve"> ensure </w:t>
      </w:r>
      <w:r>
        <w:t>effective management of the</w:t>
      </w:r>
      <w:r w:rsidRPr="007F5AF9">
        <w:t xml:space="preserve"> condition </w:t>
      </w:r>
    </w:p>
    <w:p w:rsidR="002E636D" w:rsidRPr="002E636D" w:rsidRDefault="002E636D" w:rsidP="002E636D">
      <w:pPr>
        <w:pBdr>
          <w:top w:val="nil"/>
          <w:left w:val="nil"/>
          <w:bottom w:val="nil"/>
          <w:right w:val="nil"/>
          <w:between w:val="nil"/>
          <w:bar w:val="nil"/>
        </w:pBdr>
        <w:spacing w:before="120" w:after="240"/>
        <w:ind w:left="709"/>
        <w:rPr>
          <w:rFonts w:eastAsia="Arial" w:cs="Arial"/>
        </w:rPr>
      </w:pPr>
    </w:p>
    <w:p w:rsidR="00900C8C" w:rsidRPr="00900C8C" w:rsidRDefault="00900C8C" w:rsidP="003E20F2">
      <w:pPr>
        <w:pBdr>
          <w:top w:val="nil"/>
          <w:left w:val="nil"/>
          <w:bottom w:val="nil"/>
          <w:right w:val="nil"/>
          <w:between w:val="nil"/>
          <w:bar w:val="nil"/>
        </w:pBdr>
        <w:spacing w:before="120" w:after="120"/>
        <w:rPr>
          <w:rFonts w:eastAsia="Arial Unicode MS" w:cs="Arial"/>
          <w:color w:val="000000"/>
          <w:u w:color="000000"/>
          <w:bdr w:val="nil"/>
          <w:lang w:val="en-US" w:eastAsia="en-GB"/>
        </w:rPr>
      </w:pPr>
      <w:r>
        <w:rPr>
          <w:rFonts w:eastAsia="Arial" w:cs="Arial"/>
          <w:color w:val="000000"/>
          <w:u w:color="000000"/>
          <w:bdr w:val="nil"/>
          <w:lang w:val="en-US" w:eastAsia="en-GB"/>
        </w:rPr>
        <w:t xml:space="preserve">The 2019 </w:t>
      </w:r>
      <w:hyperlink r:id="rId16" w:history="1">
        <w:r w:rsidRPr="002551CD">
          <w:rPr>
            <w:rStyle w:val="Hyperlink"/>
            <w:rFonts w:eastAsia="Arial Unicode MS" w:hAnsi="Arial Unicode MS" w:cs="Arial Unicode MS"/>
            <w:u w:color="000000"/>
            <w:bdr w:val="nil"/>
            <w:lang w:val="en-US" w:eastAsia="en-GB"/>
          </w:rPr>
          <w:t>#AskAboutAsthma</w:t>
        </w:r>
      </w:hyperlink>
      <w:r w:rsidRPr="0050149F">
        <w:rPr>
          <w:rFonts w:eastAsia="Arial Unicode MS" w:hAnsi="Arial Unicode MS" w:cs="Arial Unicode MS"/>
          <w:color w:val="000000"/>
          <w:u w:color="000000"/>
          <w:bdr w:val="nil"/>
          <w:lang w:val="en-US" w:eastAsia="en-GB"/>
        </w:rPr>
        <w:t xml:space="preserve"> </w:t>
      </w:r>
      <w:r w:rsidRPr="003E20F2">
        <w:rPr>
          <w:rFonts w:eastAsia="Arial Unicode MS" w:cs="Arial"/>
          <w:color w:val="000000"/>
          <w:u w:color="000000"/>
          <w:bdr w:val="nil"/>
          <w:lang w:val="en-US" w:eastAsia="en-GB"/>
        </w:rPr>
        <w:t xml:space="preserve">campaign </w:t>
      </w:r>
      <w:r>
        <w:rPr>
          <w:rFonts w:eastAsia="Arial Unicode MS" w:cs="Arial"/>
          <w:color w:val="000000"/>
          <w:u w:color="000000"/>
          <w:bdr w:val="nil"/>
          <w:lang w:val="en-US" w:eastAsia="en-GB"/>
        </w:rPr>
        <w:t>runs</w:t>
      </w:r>
      <w:r w:rsidRPr="003E20F2">
        <w:rPr>
          <w:rFonts w:eastAsia="Arial Unicode MS" w:cs="Arial"/>
          <w:color w:val="000000"/>
          <w:u w:color="000000"/>
          <w:bdr w:val="nil"/>
          <w:lang w:val="en-US" w:eastAsia="en-GB"/>
        </w:rPr>
        <w:t xml:space="preserve"> from </w:t>
      </w:r>
      <w:r w:rsidRPr="0027138B">
        <w:rPr>
          <w:rFonts w:eastAsia="Arial Unicode MS" w:cs="Arial"/>
          <w:b/>
          <w:color w:val="000000"/>
          <w:u w:color="000000"/>
          <w:bdr w:val="nil"/>
          <w:lang w:val="en-US" w:eastAsia="en-GB"/>
        </w:rPr>
        <w:t>16</w:t>
      </w:r>
      <w:r w:rsidRPr="0027138B">
        <w:rPr>
          <w:rFonts w:eastAsia="Arial Unicode MS" w:cs="Arial"/>
          <w:b/>
          <w:color w:val="000000"/>
          <w:u w:color="000000"/>
          <w:bdr w:val="nil"/>
          <w:vertAlign w:val="superscript"/>
          <w:lang w:val="en-US" w:eastAsia="en-GB"/>
        </w:rPr>
        <w:t>th</w:t>
      </w:r>
      <w:r w:rsidRPr="0027138B">
        <w:rPr>
          <w:rFonts w:eastAsia="Arial Unicode MS" w:cs="Arial"/>
          <w:b/>
          <w:color w:val="000000"/>
          <w:u w:color="000000"/>
          <w:bdr w:val="nil"/>
          <w:lang w:val="en-US" w:eastAsia="en-GB"/>
        </w:rPr>
        <w:t xml:space="preserve"> </w:t>
      </w:r>
      <w:r w:rsidRPr="0027138B">
        <w:rPr>
          <w:rFonts w:eastAsia="Arial Unicode MS" w:cs="Arial"/>
          <w:b/>
          <w:bCs/>
          <w:color w:val="000000"/>
          <w:u w:color="000000"/>
          <w:bdr w:val="nil"/>
          <w:lang w:val="en-US" w:eastAsia="en-GB"/>
        </w:rPr>
        <w:t>t</w:t>
      </w:r>
      <w:r>
        <w:rPr>
          <w:rFonts w:eastAsia="Arial Unicode MS" w:cs="Arial"/>
          <w:b/>
          <w:bCs/>
          <w:color w:val="000000"/>
          <w:u w:color="000000"/>
          <w:bdr w:val="nil"/>
          <w:lang w:val="en-US" w:eastAsia="en-GB"/>
        </w:rPr>
        <w:t>o 22</w:t>
      </w:r>
      <w:r w:rsidRPr="0027138B">
        <w:rPr>
          <w:rFonts w:eastAsia="Arial Unicode MS" w:cs="Arial"/>
          <w:b/>
          <w:bCs/>
          <w:color w:val="000000"/>
          <w:u w:color="000000"/>
          <w:bdr w:val="nil"/>
          <w:vertAlign w:val="superscript"/>
          <w:lang w:val="en-US" w:eastAsia="en-GB"/>
        </w:rPr>
        <w:t>nd</w:t>
      </w:r>
      <w:r>
        <w:rPr>
          <w:rFonts w:eastAsia="Arial Unicode MS" w:cs="Arial"/>
          <w:b/>
          <w:bCs/>
          <w:color w:val="000000"/>
          <w:u w:color="000000"/>
          <w:bdr w:val="nil"/>
          <w:lang w:val="en-US" w:eastAsia="en-GB"/>
        </w:rPr>
        <w:t xml:space="preserve"> </w:t>
      </w:r>
      <w:r w:rsidRPr="003E20F2">
        <w:rPr>
          <w:rFonts w:eastAsia="Arial Unicode MS" w:cs="Arial"/>
          <w:b/>
          <w:bCs/>
          <w:color w:val="000000"/>
          <w:u w:color="000000"/>
          <w:bdr w:val="nil"/>
          <w:lang w:val="en-US" w:eastAsia="en-GB"/>
        </w:rPr>
        <w:t>September</w:t>
      </w:r>
      <w:r>
        <w:rPr>
          <w:rFonts w:eastAsia="Arial Unicode MS" w:cs="Arial"/>
          <w:color w:val="000000"/>
          <w:u w:color="000000"/>
          <w:bdr w:val="nil"/>
          <w:lang w:val="en-US" w:eastAsia="en-GB"/>
        </w:rPr>
        <w:t xml:space="preserve"> to </w:t>
      </w:r>
      <w:r w:rsidRPr="003E20F2">
        <w:rPr>
          <w:rFonts w:eastAsia="Arial Unicode MS" w:cs="Arial"/>
          <w:color w:val="000000"/>
          <w:u w:color="000000"/>
          <w:bdr w:val="nil"/>
          <w:lang w:val="en-US" w:eastAsia="en-GB"/>
        </w:rPr>
        <w:t>raise awareness of</w:t>
      </w:r>
      <w:r w:rsidR="002E636D">
        <w:rPr>
          <w:rFonts w:eastAsia="Arial Unicode MS" w:cs="Arial"/>
          <w:color w:val="000000"/>
          <w:u w:color="000000"/>
          <w:bdr w:val="nil"/>
          <w:lang w:val="en-US" w:eastAsia="en-GB"/>
        </w:rPr>
        <w:t xml:space="preserve"> these</w:t>
      </w:r>
      <w:r w:rsidRPr="003E20F2">
        <w:rPr>
          <w:rFonts w:eastAsia="Arial Unicode MS" w:cs="Arial"/>
          <w:color w:val="000000"/>
          <w:u w:color="000000"/>
          <w:bdr w:val="nil"/>
          <w:lang w:val="en-US" w:eastAsia="en-GB"/>
        </w:rPr>
        <w:t xml:space="preserve"> measures that should be taken to manage all </w:t>
      </w:r>
      <w:r w:rsidRPr="003E20F2">
        <w:rPr>
          <w:rFonts w:eastAsia="Arial" w:cs="Arial"/>
          <w:color w:val="000000"/>
          <w:u w:color="000000"/>
          <w:bdr w:val="nil"/>
          <w:lang w:val="en-US" w:eastAsia="en-GB"/>
        </w:rPr>
        <w:t>children and young people (CYP)</w:t>
      </w:r>
      <w:r w:rsidRPr="003E20F2">
        <w:rPr>
          <w:rFonts w:eastAsia="Arial Unicode MS" w:cs="Arial"/>
          <w:color w:val="000000"/>
          <w:u w:color="000000"/>
          <w:bdr w:val="nil"/>
          <w:lang w:val="en-US" w:eastAsia="en-GB"/>
        </w:rPr>
        <w:t xml:space="preserve"> with asthma. It aims to ensure that existing </w:t>
      </w:r>
      <w:hyperlink r:id="rId17" w:history="1">
        <w:r w:rsidRPr="001F7B8D">
          <w:rPr>
            <w:rStyle w:val="Hyperlink"/>
            <w:rFonts w:eastAsia="Arial Unicode MS" w:cs="Arial"/>
            <w:u w:color="000000"/>
            <w:bdr w:val="nil"/>
            <w:lang w:val="en-US" w:eastAsia="en-GB"/>
          </w:rPr>
          <w:t>asthma standards</w:t>
        </w:r>
      </w:hyperlink>
      <w:r w:rsidRPr="003E20F2">
        <w:rPr>
          <w:rFonts w:eastAsia="Arial Unicode MS" w:cs="Arial"/>
          <w:color w:val="000000"/>
          <w:u w:color="000000"/>
          <w:bdr w:val="nil"/>
          <w:lang w:val="en-US" w:eastAsia="en-GB"/>
        </w:rPr>
        <w:t xml:space="preserve"> and </w:t>
      </w:r>
      <w:hyperlink r:id="rId18" w:history="1">
        <w:r w:rsidRPr="001F7B8D">
          <w:rPr>
            <w:rStyle w:val="Hyperlink"/>
            <w:rFonts w:eastAsia="Arial Unicode MS" w:cs="Arial"/>
            <w:u w:color="000000"/>
            <w:bdr w:val="nil"/>
            <w:lang w:val="en-US" w:eastAsia="en-GB"/>
          </w:rPr>
          <w:t>ambitions</w:t>
        </w:r>
      </w:hyperlink>
      <w:r w:rsidRPr="003E20F2">
        <w:rPr>
          <w:rFonts w:eastAsia="Arial Unicode MS" w:cs="Arial"/>
          <w:color w:val="000000"/>
          <w:u w:color="000000"/>
          <w:bdr w:val="nil"/>
          <w:lang w:val="en-US" w:eastAsia="en-GB"/>
        </w:rPr>
        <w:t xml:space="preserve"> are met across London and that no more children die from preventable asthma attacks.</w:t>
      </w:r>
    </w:p>
    <w:p w:rsidR="002E636D" w:rsidRDefault="001F648D" w:rsidP="00900C8C">
      <w:pPr>
        <w:pBdr>
          <w:top w:val="nil"/>
          <w:left w:val="nil"/>
          <w:bottom w:val="nil"/>
          <w:right w:val="nil"/>
          <w:between w:val="nil"/>
          <w:bar w:val="nil"/>
        </w:pBdr>
        <w:spacing w:before="120" w:after="240"/>
        <w:rPr>
          <w:rFonts w:eastAsia="Arial Unicode MS" w:cs="Arial"/>
          <w:u w:color="404040"/>
          <w:bdr w:val="nil"/>
          <w:lang w:val="en-US" w:eastAsia="en-GB"/>
        </w:rPr>
      </w:pPr>
      <w:r w:rsidRPr="001F648D">
        <w:rPr>
          <w:rFonts w:eastAsia="Arial Unicode MS" w:cs="Arial"/>
          <w:u w:color="404040"/>
          <w:bdr w:val="nil"/>
          <w:lang w:val="en-US" w:eastAsia="en-GB"/>
        </w:rPr>
        <w:t xml:space="preserve">This year </w:t>
      </w:r>
      <w:hyperlink r:id="rId19" w:history="1">
        <w:r w:rsidRPr="002E636D">
          <w:rPr>
            <w:rStyle w:val="Hyperlink"/>
            <w:rFonts w:eastAsia="Arial Unicode MS" w:cs="Arial"/>
            <w:u w:color="404040"/>
            <w:bdr w:val="nil"/>
            <w:lang w:val="en-US" w:eastAsia="en-GB"/>
          </w:rPr>
          <w:t>#AskAboutAsthma</w:t>
        </w:r>
      </w:hyperlink>
      <w:r w:rsidRPr="001F648D">
        <w:rPr>
          <w:rFonts w:eastAsia="Arial Unicode MS" w:cs="Arial"/>
          <w:u w:color="404040"/>
          <w:bdr w:val="nil"/>
          <w:lang w:val="en-US" w:eastAsia="en-GB"/>
        </w:rPr>
        <w:t xml:space="preserve"> is focusing on </w:t>
      </w:r>
      <w:hyperlink r:id="rId20" w:history="1">
        <w:r w:rsidR="00900C8C" w:rsidRPr="00A74462">
          <w:rPr>
            <w:rStyle w:val="Hyperlink"/>
            <w:rFonts w:eastAsia="Arial Unicode MS" w:cs="Arial"/>
            <w:i/>
            <w:u w:color="000000"/>
            <w:bdr w:val="nil"/>
            <w:lang w:val="en-US" w:eastAsia="en-GB"/>
          </w:rPr>
          <w:t>#One</w:t>
        </w:r>
        <w:r w:rsidR="009B3D24" w:rsidRPr="00A74462">
          <w:rPr>
            <w:rStyle w:val="Hyperlink"/>
            <w:rFonts w:eastAsia="Arial Unicode MS" w:cs="Arial"/>
            <w:i/>
            <w:u w:color="000000"/>
            <w:bdr w:val="nil"/>
            <w:lang w:val="en-US" w:eastAsia="en-GB"/>
          </w:rPr>
          <w:t>T</w:t>
        </w:r>
        <w:r w:rsidR="00900C8C" w:rsidRPr="00A74462">
          <w:rPr>
            <w:rStyle w:val="Hyperlink"/>
            <w:rFonts w:eastAsia="Arial Unicode MS" w:cs="Arial"/>
            <w:i/>
            <w:u w:color="000000"/>
            <w:bdr w:val="nil"/>
            <w:lang w:val="en-US" w:eastAsia="en-GB"/>
          </w:rPr>
          <w:t>hing</w:t>
        </w:r>
      </w:hyperlink>
      <w:r w:rsidR="00FE6A65">
        <w:rPr>
          <w:rStyle w:val="Hyperlink"/>
          <w:rFonts w:eastAsia="Arial Unicode MS" w:cs="Arial"/>
          <w:i/>
          <w:u w:color="000000"/>
          <w:bdr w:val="nil"/>
          <w:lang w:val="en-US" w:eastAsia="en-GB"/>
        </w:rPr>
        <w:t>LDN</w:t>
      </w:r>
      <w:r w:rsidR="00900C8C" w:rsidRPr="003E20F2">
        <w:rPr>
          <w:rFonts w:eastAsia="Arial Unicode MS" w:cs="Arial"/>
          <w:color w:val="000000"/>
          <w:u w:color="000000"/>
          <w:bdr w:val="nil"/>
          <w:lang w:val="en-US" w:eastAsia="en-GB"/>
        </w:rPr>
        <w:t xml:space="preserve"> </w:t>
      </w:r>
      <w:r w:rsidRPr="001F648D">
        <w:rPr>
          <w:rFonts w:eastAsia="Arial Unicode MS" w:cs="Arial"/>
          <w:u w:color="404040"/>
          <w:bdr w:val="nil"/>
          <w:lang w:val="en-US" w:eastAsia="en-GB"/>
        </w:rPr>
        <w:t xml:space="preserve">that people have done, will do or would like to see happen to improve asthma care </w:t>
      </w:r>
      <w:r w:rsidR="000B198E">
        <w:rPr>
          <w:rFonts w:eastAsia="Arial Unicode MS" w:cs="Arial"/>
          <w:u w:color="404040"/>
          <w:bdr w:val="nil"/>
          <w:lang w:val="en-US" w:eastAsia="en-GB"/>
        </w:rPr>
        <w:t>or</w:t>
      </w:r>
      <w:r w:rsidRPr="001F648D">
        <w:rPr>
          <w:rFonts w:eastAsia="Arial Unicode MS" w:cs="Arial"/>
          <w:u w:color="404040"/>
          <w:bdr w:val="nil"/>
          <w:lang w:val="en-US" w:eastAsia="en-GB"/>
        </w:rPr>
        <w:t xml:space="preserve"> </w:t>
      </w:r>
      <w:hyperlink r:id="rId21" w:history="1">
        <w:r w:rsidRPr="009B3D24">
          <w:rPr>
            <w:rStyle w:val="Hyperlink"/>
            <w:rFonts w:eastAsia="Arial Unicode MS" w:cs="Arial"/>
            <w:u w:color="404040"/>
            <w:bdr w:val="nil"/>
            <w:lang w:val="en-US" w:eastAsia="en-GB"/>
          </w:rPr>
          <w:t>air quality</w:t>
        </w:r>
      </w:hyperlink>
      <w:r w:rsidRPr="001F648D">
        <w:rPr>
          <w:rFonts w:eastAsia="Arial Unicode MS" w:cs="Arial"/>
          <w:u w:color="404040"/>
          <w:bdr w:val="nil"/>
          <w:lang w:val="en-US" w:eastAsia="en-GB"/>
        </w:rPr>
        <w:t xml:space="preserve"> for </w:t>
      </w:r>
      <w:r w:rsidR="00900C8C">
        <w:rPr>
          <w:rFonts w:eastAsia="Arial Unicode MS" w:cs="Arial"/>
          <w:u w:color="404040"/>
          <w:bdr w:val="nil"/>
          <w:lang w:val="en-US" w:eastAsia="en-GB"/>
        </w:rPr>
        <w:t>CYP</w:t>
      </w:r>
      <w:r w:rsidRPr="001F648D">
        <w:rPr>
          <w:rFonts w:eastAsia="Arial Unicode MS" w:cs="Arial"/>
          <w:u w:color="404040"/>
          <w:bdr w:val="nil"/>
          <w:lang w:val="en-US" w:eastAsia="en-GB"/>
        </w:rPr>
        <w:t xml:space="preserve"> in London. </w:t>
      </w:r>
      <w:r w:rsidR="00900C8C">
        <w:rPr>
          <w:rFonts w:eastAsia="Arial Unicode MS" w:cs="Arial"/>
          <w:u w:color="404040"/>
          <w:bdr w:val="nil"/>
          <w:lang w:val="en-US" w:eastAsia="en-GB"/>
        </w:rPr>
        <w:t>W</w:t>
      </w:r>
      <w:r>
        <w:rPr>
          <w:rFonts w:eastAsia="Arial Unicode MS" w:cs="Arial"/>
          <w:u w:color="404040"/>
          <w:bdr w:val="nil"/>
          <w:lang w:val="en-US" w:eastAsia="en-GB"/>
        </w:rPr>
        <w:t xml:space="preserve">e welcome </w:t>
      </w:r>
      <w:r w:rsidR="00BF0447">
        <w:rPr>
          <w:rFonts w:eastAsia="Arial Unicode MS" w:cs="Arial"/>
          <w:u w:color="404040"/>
          <w:bdr w:val="nil"/>
          <w:lang w:val="en-US" w:eastAsia="en-GB"/>
        </w:rPr>
        <w:t>STP and CCG</w:t>
      </w:r>
      <w:r w:rsidR="000D31A9">
        <w:rPr>
          <w:rFonts w:eastAsia="Arial Unicode MS" w:cs="Arial"/>
          <w:u w:color="404040"/>
          <w:bdr w:val="nil"/>
          <w:lang w:val="en-US" w:eastAsia="en-GB"/>
        </w:rPr>
        <w:t xml:space="preserve"> staff </w:t>
      </w:r>
      <w:r w:rsidR="00851998">
        <w:rPr>
          <w:rFonts w:eastAsia="Arial Unicode MS" w:cs="Arial"/>
          <w:u w:color="404040"/>
          <w:bdr w:val="nil"/>
          <w:lang w:val="en-US" w:eastAsia="en-GB"/>
        </w:rPr>
        <w:t xml:space="preserve">sending in </w:t>
      </w:r>
      <w:r>
        <w:rPr>
          <w:rFonts w:eastAsia="Arial Unicode MS" w:cs="Arial"/>
          <w:u w:color="404040"/>
          <w:bdr w:val="nil"/>
          <w:lang w:val="en-US" w:eastAsia="en-GB"/>
        </w:rPr>
        <w:t>contrib</w:t>
      </w:r>
      <w:r w:rsidR="00137E20">
        <w:rPr>
          <w:rFonts w:eastAsia="Arial Unicode MS" w:cs="Arial"/>
          <w:u w:color="404040"/>
          <w:bdr w:val="nil"/>
          <w:lang w:val="en-US" w:eastAsia="en-GB"/>
        </w:rPr>
        <w:t xml:space="preserve">utions to help spread the message. </w:t>
      </w:r>
      <w:r w:rsidR="00F966C2">
        <w:rPr>
          <w:rFonts w:eastAsia="Arial Unicode MS" w:cs="Arial"/>
          <w:u w:color="404040"/>
          <w:bdr w:val="nil"/>
          <w:lang w:val="en-US" w:eastAsia="en-GB"/>
        </w:rPr>
        <w:t>P</w:t>
      </w:r>
      <w:r w:rsidR="00900C8C">
        <w:rPr>
          <w:rFonts w:eastAsia="Arial Unicode MS" w:cs="Arial"/>
          <w:u w:color="404040"/>
          <w:bdr w:val="nil"/>
          <w:lang w:val="en-US" w:eastAsia="en-GB"/>
        </w:rPr>
        <w:t xml:space="preserve">lease </w:t>
      </w:r>
      <w:r w:rsidR="00BF0447">
        <w:rPr>
          <w:rFonts w:eastAsia="Arial Unicode MS" w:cs="Arial"/>
          <w:u w:color="404040"/>
          <w:bdr w:val="nil"/>
          <w:lang w:val="en-US" w:eastAsia="en-GB"/>
        </w:rPr>
        <w:t>tell us</w:t>
      </w:r>
      <w:r w:rsidR="00900C8C">
        <w:rPr>
          <w:rFonts w:eastAsia="Arial Unicode MS" w:cs="Arial"/>
          <w:u w:color="404040"/>
          <w:bdr w:val="nil"/>
          <w:lang w:val="en-US" w:eastAsia="en-GB"/>
        </w:rPr>
        <w:t xml:space="preserve"> </w:t>
      </w:r>
      <w:r w:rsidR="0094525C">
        <w:rPr>
          <w:rFonts w:eastAsia="Arial Unicode MS" w:cs="Arial"/>
          <w:u w:color="404040"/>
          <w:bdr w:val="nil"/>
          <w:lang w:val="en-US" w:eastAsia="en-GB"/>
        </w:rPr>
        <w:t xml:space="preserve">what is the </w:t>
      </w:r>
      <w:hyperlink r:id="rId22" w:history="1">
        <w:r w:rsidR="0094525C" w:rsidRPr="00A74462">
          <w:rPr>
            <w:rStyle w:val="Hyperlink"/>
            <w:rFonts w:eastAsia="Arial Unicode MS" w:cs="Arial"/>
            <w:i/>
            <w:u w:color="404040"/>
            <w:bdr w:val="nil"/>
            <w:lang w:val="en-US" w:eastAsia="en-GB"/>
          </w:rPr>
          <w:t>#OneThing</w:t>
        </w:r>
      </w:hyperlink>
      <w:r w:rsidR="00FE6A65">
        <w:rPr>
          <w:rStyle w:val="Hyperlink"/>
          <w:rFonts w:eastAsia="Arial Unicode MS" w:cs="Arial"/>
          <w:i/>
          <w:u w:color="404040"/>
          <w:bdr w:val="nil"/>
          <w:lang w:val="en-US" w:eastAsia="en-GB"/>
        </w:rPr>
        <w:t>LDN</w:t>
      </w:r>
      <w:r w:rsidR="0094525C">
        <w:rPr>
          <w:rFonts w:eastAsia="Arial Unicode MS" w:cs="Arial"/>
          <w:u w:color="404040"/>
          <w:bdr w:val="nil"/>
          <w:lang w:val="en-US" w:eastAsia="en-GB"/>
        </w:rPr>
        <w:t xml:space="preserve"> </w:t>
      </w:r>
      <w:r w:rsidR="00BF0447">
        <w:rPr>
          <w:rFonts w:eastAsia="Arial Unicode MS" w:cs="Arial"/>
          <w:u w:color="404040"/>
          <w:bdr w:val="nil"/>
          <w:lang w:val="en-US" w:eastAsia="en-GB"/>
        </w:rPr>
        <w:t>you</w:t>
      </w:r>
      <w:r w:rsidR="0094525C">
        <w:rPr>
          <w:rFonts w:eastAsia="Arial Unicode MS" w:cs="Arial"/>
          <w:u w:color="404040"/>
          <w:bdr w:val="nil"/>
          <w:lang w:val="en-US" w:eastAsia="en-GB"/>
        </w:rPr>
        <w:t xml:space="preserve"> </w:t>
      </w:r>
      <w:r w:rsidR="00BF0447">
        <w:rPr>
          <w:rFonts w:eastAsia="Arial Unicode MS" w:cs="Arial"/>
          <w:u w:color="404040"/>
          <w:bdr w:val="nil"/>
          <w:lang w:val="en-US" w:eastAsia="en-GB"/>
        </w:rPr>
        <w:t xml:space="preserve">have done, will do or </w:t>
      </w:r>
      <w:r w:rsidR="0094525C">
        <w:rPr>
          <w:rFonts w:eastAsia="Arial Unicode MS" w:cs="Arial"/>
          <w:u w:color="404040"/>
          <w:bdr w:val="nil"/>
          <w:lang w:val="en-US" w:eastAsia="en-GB"/>
        </w:rPr>
        <w:t xml:space="preserve">would like to </w:t>
      </w:r>
      <w:r w:rsidR="00BF0447">
        <w:rPr>
          <w:rFonts w:eastAsia="Arial Unicode MS" w:cs="Arial"/>
          <w:u w:color="404040"/>
          <w:bdr w:val="nil"/>
          <w:lang w:val="en-US" w:eastAsia="en-GB"/>
        </w:rPr>
        <w:t xml:space="preserve">see </w:t>
      </w:r>
      <w:r w:rsidR="0094525C">
        <w:rPr>
          <w:rFonts w:eastAsia="Arial Unicode MS" w:cs="Arial"/>
          <w:u w:color="404040"/>
          <w:bdr w:val="nil"/>
          <w:lang w:val="en-US" w:eastAsia="en-GB"/>
        </w:rPr>
        <w:t>happen</w:t>
      </w:r>
      <w:r w:rsidR="000D31A9">
        <w:rPr>
          <w:rFonts w:eastAsia="Arial Unicode MS" w:cs="Arial"/>
          <w:u w:color="404040"/>
          <w:bdr w:val="nil"/>
          <w:lang w:val="en-US" w:eastAsia="en-GB"/>
        </w:rPr>
        <w:t xml:space="preserve"> </w:t>
      </w:r>
      <w:r w:rsidR="000D31A9" w:rsidRPr="001F648D">
        <w:rPr>
          <w:rFonts w:eastAsia="Arial Unicode MS" w:cs="Arial"/>
          <w:u w:color="404040"/>
          <w:bdr w:val="nil"/>
          <w:lang w:val="en-US" w:eastAsia="en-GB"/>
        </w:rPr>
        <w:t xml:space="preserve">to improve asthma care </w:t>
      </w:r>
      <w:r w:rsidR="000D31A9">
        <w:rPr>
          <w:rFonts w:eastAsia="Arial Unicode MS" w:cs="Arial"/>
          <w:u w:color="404040"/>
          <w:bdr w:val="nil"/>
          <w:lang w:val="en-US" w:eastAsia="en-GB"/>
        </w:rPr>
        <w:t>or</w:t>
      </w:r>
      <w:r w:rsidR="000D31A9" w:rsidRPr="001F648D">
        <w:rPr>
          <w:rFonts w:eastAsia="Arial Unicode MS" w:cs="Arial"/>
          <w:u w:color="404040"/>
          <w:bdr w:val="nil"/>
          <w:lang w:val="en-US" w:eastAsia="en-GB"/>
        </w:rPr>
        <w:t xml:space="preserve"> </w:t>
      </w:r>
      <w:hyperlink r:id="rId23" w:history="1">
        <w:r w:rsidR="000D31A9" w:rsidRPr="009B3D24">
          <w:rPr>
            <w:rStyle w:val="Hyperlink"/>
            <w:rFonts w:eastAsia="Arial Unicode MS" w:cs="Arial"/>
            <w:u w:color="404040"/>
            <w:bdr w:val="nil"/>
            <w:lang w:val="en-US" w:eastAsia="en-GB"/>
          </w:rPr>
          <w:t>air quality</w:t>
        </w:r>
      </w:hyperlink>
      <w:r w:rsidR="000D31A9" w:rsidRPr="001F648D">
        <w:rPr>
          <w:rFonts w:eastAsia="Arial Unicode MS" w:cs="Arial"/>
          <w:u w:color="404040"/>
          <w:bdr w:val="nil"/>
          <w:lang w:val="en-US" w:eastAsia="en-GB"/>
        </w:rPr>
        <w:t xml:space="preserve"> for </w:t>
      </w:r>
      <w:r w:rsidR="000D31A9">
        <w:rPr>
          <w:rFonts w:eastAsia="Arial Unicode MS" w:cs="Arial"/>
          <w:u w:color="404040"/>
          <w:bdr w:val="nil"/>
          <w:lang w:val="en-US" w:eastAsia="en-GB"/>
        </w:rPr>
        <w:t>CYP</w:t>
      </w:r>
      <w:r w:rsidR="000D31A9" w:rsidRPr="001F648D">
        <w:rPr>
          <w:rFonts w:eastAsia="Arial Unicode MS" w:cs="Arial"/>
          <w:u w:color="404040"/>
          <w:bdr w:val="nil"/>
          <w:lang w:val="en-US" w:eastAsia="en-GB"/>
        </w:rPr>
        <w:t xml:space="preserve"> in London. </w:t>
      </w:r>
      <w:r w:rsidR="00900C8C">
        <w:rPr>
          <w:rFonts w:eastAsia="Arial Unicode MS" w:cs="Arial"/>
          <w:u w:color="404040"/>
          <w:bdr w:val="nil"/>
          <w:lang w:val="en-US" w:eastAsia="en-GB"/>
        </w:rPr>
        <w:t>(</w:t>
      </w:r>
      <w:proofErr w:type="gramStart"/>
      <w:r w:rsidR="00900C8C">
        <w:rPr>
          <w:rFonts w:eastAsia="Arial Unicode MS" w:cs="Arial"/>
          <w:u w:color="404040"/>
          <w:bdr w:val="nil"/>
          <w:lang w:val="en-US" w:eastAsia="en-GB"/>
        </w:rPr>
        <w:t>instructions</w:t>
      </w:r>
      <w:proofErr w:type="gramEnd"/>
      <w:r w:rsidR="00900C8C">
        <w:rPr>
          <w:rFonts w:eastAsia="Arial Unicode MS" w:cs="Arial"/>
          <w:u w:color="404040"/>
          <w:bdr w:val="nil"/>
          <w:lang w:val="en-US" w:eastAsia="en-GB"/>
        </w:rPr>
        <w:t xml:space="preserve"> at the end of this document)</w:t>
      </w:r>
      <w:r w:rsidR="0094525C">
        <w:rPr>
          <w:rFonts w:eastAsia="Arial Unicode MS" w:cs="Arial"/>
          <w:u w:color="404040"/>
          <w:bdr w:val="nil"/>
          <w:lang w:val="en-US" w:eastAsia="en-GB"/>
        </w:rPr>
        <w:t xml:space="preserve">. </w:t>
      </w:r>
      <w:r w:rsidR="00A74462" w:rsidRPr="00E2726B">
        <w:rPr>
          <w:rFonts w:cs="Arial"/>
        </w:rPr>
        <w:t>Tweet us @</w:t>
      </w:r>
      <w:proofErr w:type="spellStart"/>
      <w:r w:rsidR="00A74462" w:rsidRPr="00E2726B">
        <w:rPr>
          <w:rFonts w:cs="Arial"/>
        </w:rPr>
        <w:t>healthyLDN</w:t>
      </w:r>
      <w:proofErr w:type="spellEnd"/>
      <w:r w:rsidR="00A74462">
        <w:rPr>
          <w:rFonts w:cs="Arial"/>
        </w:rPr>
        <w:t xml:space="preserve"> or email </w:t>
      </w:r>
      <w:hyperlink r:id="rId24" w:history="1">
        <w:r w:rsidR="00A74462" w:rsidRPr="00334911">
          <w:rPr>
            <w:rStyle w:val="Hyperlink"/>
            <w:rFonts w:eastAsia="+mn-ea" w:cs="Arial"/>
          </w:rPr>
          <w:t>hlp.cyp-programme@nhs.net</w:t>
        </w:r>
      </w:hyperlink>
    </w:p>
    <w:p w:rsidR="000D31A9" w:rsidRPr="00900C8C" w:rsidRDefault="000D31A9" w:rsidP="000D31A9">
      <w:pPr>
        <w:pBdr>
          <w:top w:val="nil"/>
          <w:left w:val="nil"/>
          <w:bottom w:val="nil"/>
          <w:right w:val="nil"/>
          <w:between w:val="nil"/>
          <w:bar w:val="nil"/>
        </w:pBdr>
        <w:spacing w:before="120" w:after="240"/>
        <w:rPr>
          <w:rFonts w:eastAsia="Arial Unicode MS" w:cs="Arial"/>
          <w:u w:color="404040"/>
          <w:bdr w:val="nil"/>
          <w:lang w:val="en-US" w:eastAsia="en-GB"/>
        </w:rPr>
      </w:pPr>
      <w:r>
        <w:rPr>
          <w:rFonts w:eastAsia="Arial Unicode MS" w:cs="Arial"/>
          <w:u w:color="404040"/>
          <w:bdr w:val="nil"/>
          <w:lang w:val="en-US" w:eastAsia="en-GB"/>
        </w:rPr>
        <w:t xml:space="preserve">The </w:t>
      </w:r>
      <w:hyperlink r:id="rId25" w:history="1">
        <w:r w:rsidRPr="00436108">
          <w:rPr>
            <w:rStyle w:val="Hyperlink"/>
            <w:rFonts w:eastAsia="Arial Unicode MS" w:cs="Arial"/>
            <w:u w:color="404040"/>
            <w:bdr w:val="nil"/>
            <w:lang w:val="en-US" w:eastAsia="en-GB"/>
          </w:rPr>
          <w:t>HLP communication toolkit</w:t>
        </w:r>
      </w:hyperlink>
      <w:r>
        <w:rPr>
          <w:rFonts w:eastAsia="Arial Unicode MS" w:cs="Arial"/>
          <w:u w:color="404040"/>
          <w:bdr w:val="nil"/>
          <w:lang w:val="en-US" w:eastAsia="en-GB"/>
        </w:rPr>
        <w:t xml:space="preserve"> includes resources to help you, including posters which can be printed as well as a short video for GPs, nurses and primary care staff.</w:t>
      </w:r>
    </w:p>
    <w:p w:rsidR="000D31A9" w:rsidRDefault="000D31A9" w:rsidP="000D31A9">
      <w:pPr>
        <w:pBdr>
          <w:top w:val="nil"/>
          <w:left w:val="nil"/>
          <w:bottom w:val="nil"/>
          <w:right w:val="nil"/>
          <w:between w:val="nil"/>
          <w:bar w:val="nil"/>
        </w:pBdr>
        <w:spacing w:before="120" w:after="240"/>
        <w:rPr>
          <w:rFonts w:eastAsia="Arial Unicode MS" w:hAnsi="Arial Unicode MS" w:cs="Arial Unicode MS"/>
          <w:u w:color="404040"/>
          <w:bdr w:val="nil"/>
          <w:lang w:val="en-US" w:eastAsia="en-GB"/>
        </w:rPr>
      </w:pPr>
      <w:r>
        <w:rPr>
          <w:rFonts w:eastAsia="Arial Unicode MS" w:hAnsi="Arial Unicode MS" w:cs="Arial Unicode MS"/>
          <w:u w:color="404040"/>
          <w:bdr w:val="nil"/>
          <w:lang w:val="en-US" w:eastAsia="en-GB"/>
        </w:rPr>
        <w:t>The campaign</w:t>
      </w:r>
      <w:r w:rsidRPr="007F5AF9">
        <w:rPr>
          <w:rFonts w:eastAsia="Arial Unicode MS" w:hAnsi="Arial Unicode MS" w:cs="Arial Unicode MS"/>
          <w:u w:color="404040"/>
          <w:bdr w:val="nil"/>
          <w:lang w:val="en-US" w:eastAsia="en-GB"/>
        </w:rPr>
        <w:t xml:space="preserve"> identifies questions that</w:t>
      </w:r>
      <w:r w:rsidR="00BF0447">
        <w:rPr>
          <w:rFonts w:eastAsia="Arial Unicode MS" w:hAnsi="Arial Unicode MS" w:cs="Arial Unicode MS"/>
          <w:u w:color="404040"/>
          <w:bdr w:val="nil"/>
          <w:lang w:val="en-US" w:eastAsia="en-GB"/>
        </w:rPr>
        <w:t xml:space="preserve"> staff should ask of their </w:t>
      </w:r>
      <w:proofErr w:type="spellStart"/>
      <w:r w:rsidR="00BF0447">
        <w:rPr>
          <w:rFonts w:eastAsia="Arial Unicode MS" w:hAnsi="Arial Unicode MS" w:cs="Arial Unicode MS"/>
          <w:u w:color="404040"/>
          <w:bdr w:val="nil"/>
          <w:lang w:val="en-US" w:eastAsia="en-GB"/>
        </w:rPr>
        <w:t>organisations</w:t>
      </w:r>
      <w:proofErr w:type="spellEnd"/>
      <w:r w:rsidRPr="007F5AF9">
        <w:rPr>
          <w:rFonts w:eastAsia="Arial Unicode MS" w:hAnsi="Arial Unicode MS" w:cs="Arial Unicode MS"/>
          <w:u w:color="404040"/>
          <w:bdr w:val="nil"/>
          <w:lang w:val="en-US" w:eastAsia="en-GB"/>
        </w:rPr>
        <w:t xml:space="preserve"> to help </w:t>
      </w:r>
      <w:proofErr w:type="spellStart"/>
      <w:r w:rsidRPr="007F5AF9">
        <w:rPr>
          <w:rFonts w:eastAsia="Arial Unicode MS" w:hAnsi="Arial Unicode MS" w:cs="Arial Unicode MS"/>
          <w:u w:color="404040"/>
          <w:bdr w:val="nil"/>
          <w:lang w:val="en-US" w:eastAsia="en-GB"/>
        </w:rPr>
        <w:t>optimise</w:t>
      </w:r>
      <w:proofErr w:type="spellEnd"/>
      <w:r w:rsidRPr="007F5AF9">
        <w:rPr>
          <w:rFonts w:eastAsia="Arial Unicode MS" w:hAnsi="Arial Unicode MS" w:cs="Arial Unicode MS"/>
          <w:u w:color="404040"/>
          <w:bdr w:val="nil"/>
          <w:lang w:val="en-US" w:eastAsia="en-GB"/>
        </w:rPr>
        <w:t xml:space="preserve"> </w:t>
      </w:r>
      <w:r w:rsidR="00BF0447">
        <w:rPr>
          <w:rFonts w:eastAsia="Arial Unicode MS" w:hAnsi="Arial Unicode MS" w:cs="Arial Unicode MS"/>
          <w:u w:color="404040"/>
          <w:bdr w:val="nil"/>
          <w:lang w:val="en-US" w:eastAsia="en-GB"/>
        </w:rPr>
        <w:t xml:space="preserve">asthma </w:t>
      </w:r>
      <w:r w:rsidRPr="007F5AF9">
        <w:rPr>
          <w:rFonts w:eastAsia="Arial Unicode MS" w:hAnsi="Arial Unicode MS" w:cs="Arial Unicode MS"/>
          <w:u w:color="404040"/>
          <w:bdr w:val="nil"/>
          <w:lang w:val="en-US" w:eastAsia="en-GB"/>
        </w:rPr>
        <w:t>care</w:t>
      </w:r>
      <w:r w:rsidR="00BF0447">
        <w:rPr>
          <w:rFonts w:eastAsia="Arial Unicode MS" w:hAnsi="Arial Unicode MS" w:cs="Arial Unicode MS"/>
          <w:u w:color="404040"/>
          <w:bdr w:val="nil"/>
          <w:lang w:val="en-US" w:eastAsia="en-GB"/>
        </w:rPr>
        <w:t xml:space="preserve"> for CYP</w:t>
      </w:r>
      <w:r>
        <w:rPr>
          <w:rFonts w:eastAsia="Arial Unicode MS" w:hAnsi="Arial Unicode MS" w:cs="Arial Unicode MS"/>
          <w:u w:color="404040"/>
          <w:bdr w:val="nil"/>
          <w:lang w:val="en-US" w:eastAsia="en-GB"/>
        </w:rPr>
        <w:t xml:space="preserve">. Questions for </w:t>
      </w:r>
      <w:r w:rsidR="00BF0447">
        <w:rPr>
          <w:rFonts w:eastAsia="Arial Unicode MS" w:hAnsi="Arial Unicode MS" w:cs="Arial Unicode MS"/>
          <w:u w:color="404040"/>
          <w:bdr w:val="nil"/>
          <w:lang w:val="en-US" w:eastAsia="en-GB"/>
        </w:rPr>
        <w:t xml:space="preserve">STP and CCG </w:t>
      </w:r>
      <w:r>
        <w:rPr>
          <w:rFonts w:eastAsia="Arial Unicode MS" w:hAnsi="Arial Unicode MS" w:cs="Arial Unicode MS"/>
          <w:u w:color="404040"/>
          <w:bdr w:val="nil"/>
          <w:lang w:val="en-US" w:eastAsia="en-GB"/>
        </w:rPr>
        <w:t>staff are below.</w:t>
      </w:r>
    </w:p>
    <w:p w:rsidR="00436108" w:rsidRDefault="00436108" w:rsidP="001F648D">
      <w:pPr>
        <w:pBdr>
          <w:top w:val="nil"/>
          <w:left w:val="nil"/>
          <w:bottom w:val="nil"/>
          <w:right w:val="nil"/>
          <w:between w:val="nil"/>
          <w:bar w:val="nil"/>
        </w:pBdr>
        <w:spacing w:before="120" w:after="240"/>
      </w:pPr>
    </w:p>
    <w:p w:rsidR="000D31A9" w:rsidRDefault="000D31A9" w:rsidP="001F648D">
      <w:pPr>
        <w:pBdr>
          <w:top w:val="nil"/>
          <w:left w:val="nil"/>
          <w:bottom w:val="nil"/>
          <w:right w:val="nil"/>
          <w:between w:val="nil"/>
          <w:bar w:val="nil"/>
        </w:pBdr>
        <w:spacing w:before="120" w:after="240"/>
      </w:pPr>
    </w:p>
    <w:tbl>
      <w:tblPr>
        <w:tblStyle w:val="TableGrid1"/>
        <w:tblW w:w="9640"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40"/>
      </w:tblGrid>
      <w:tr w:rsidR="000D31A9" w:rsidRPr="00883A45" w:rsidTr="00A74462">
        <w:trPr>
          <w:trHeight w:val="559"/>
        </w:trPr>
        <w:tc>
          <w:tcPr>
            <w:tcW w:w="9640" w:type="dxa"/>
            <w:shd w:val="clear" w:color="auto" w:fill="99C7E8"/>
          </w:tcPr>
          <w:p w:rsidR="000D31A9" w:rsidRPr="00883A45" w:rsidRDefault="00FE6A65" w:rsidP="00A74462">
            <w:pPr>
              <w:spacing w:before="120" w:after="120"/>
              <w:jc w:val="center"/>
              <w:rPr>
                <w:b/>
                <w:color w:val="404040" w:themeColor="text1" w:themeTint="BF"/>
                <w:sz w:val="32"/>
                <w:szCs w:val="32"/>
              </w:rPr>
            </w:pPr>
            <w:hyperlink r:id="rId26" w:history="1">
              <w:r w:rsidR="000D31A9" w:rsidRPr="002551CD">
                <w:rPr>
                  <w:rStyle w:val="Hyperlink"/>
                  <w:rFonts w:eastAsia="Arial" w:cs="Arial"/>
                  <w:b/>
                  <w:bCs/>
                  <w:sz w:val="40"/>
                  <w:szCs w:val="40"/>
                  <w:u w:color="0070C0"/>
                  <w:bdr w:val="nil"/>
                  <w:lang w:val="en-US" w:eastAsia="en-GB"/>
                </w:rPr>
                <w:t>#</w:t>
              </w:r>
              <w:proofErr w:type="spellStart"/>
              <w:r w:rsidR="000D31A9" w:rsidRPr="002551CD">
                <w:rPr>
                  <w:rStyle w:val="Hyperlink"/>
                  <w:rFonts w:eastAsia="Arial" w:cs="Arial"/>
                  <w:b/>
                  <w:bCs/>
                  <w:sz w:val="40"/>
                  <w:szCs w:val="40"/>
                  <w:u w:color="0070C0"/>
                  <w:bdr w:val="nil"/>
                  <w:lang w:val="en-US" w:eastAsia="en-GB"/>
                </w:rPr>
                <w:t>AskAboutAsthma</w:t>
              </w:r>
              <w:proofErr w:type="spellEnd"/>
            </w:hyperlink>
          </w:p>
        </w:tc>
      </w:tr>
      <w:tr w:rsidR="000D31A9" w:rsidRPr="00883A45" w:rsidTr="00A74462">
        <w:trPr>
          <w:trHeight w:val="559"/>
        </w:trPr>
        <w:tc>
          <w:tcPr>
            <w:tcW w:w="9640" w:type="dxa"/>
            <w:shd w:val="clear" w:color="auto" w:fill="99C7E8"/>
          </w:tcPr>
          <w:p w:rsidR="000D31A9" w:rsidRPr="00883A45" w:rsidRDefault="00BF0447" w:rsidP="00A74462">
            <w:pPr>
              <w:spacing w:before="120" w:after="120"/>
              <w:rPr>
                <w:b/>
                <w:color w:val="404040" w:themeColor="text1" w:themeTint="BF"/>
                <w:sz w:val="32"/>
                <w:szCs w:val="32"/>
              </w:rPr>
            </w:pPr>
            <w:r>
              <w:rPr>
                <w:rFonts w:eastAsia="Arial" w:cs="Arial"/>
                <w:b/>
                <w:bCs/>
                <w:color w:val="0070C0"/>
                <w:sz w:val="32"/>
                <w:szCs w:val="32"/>
                <w:u w:color="0070C0"/>
                <w:bdr w:val="nil"/>
                <w:lang w:val="en-US" w:eastAsia="en-GB"/>
              </w:rPr>
              <w:t>STPs/CCGs should make sure that they</w:t>
            </w:r>
            <w:r w:rsidR="000D31A9" w:rsidRPr="00135BEF">
              <w:rPr>
                <w:rFonts w:eastAsia="Arial" w:cs="Arial"/>
                <w:b/>
                <w:bCs/>
                <w:color w:val="0070C0"/>
                <w:sz w:val="32"/>
                <w:szCs w:val="32"/>
                <w:u w:color="0070C0"/>
                <w:bdr w:val="nil"/>
                <w:lang w:val="en-US" w:eastAsia="en-GB"/>
              </w:rPr>
              <w:t>:</w:t>
            </w:r>
          </w:p>
        </w:tc>
      </w:tr>
      <w:tr w:rsidR="000D31A9" w:rsidRPr="00883A45" w:rsidTr="00A74462">
        <w:trPr>
          <w:trHeight w:val="1408"/>
        </w:trPr>
        <w:tc>
          <w:tcPr>
            <w:tcW w:w="9640" w:type="dxa"/>
          </w:tcPr>
          <w:p w:rsidR="000D31A9" w:rsidRPr="00883A45" w:rsidRDefault="000D31A9" w:rsidP="00A74462">
            <w:pPr>
              <w:pStyle w:val="ListParagraph"/>
              <w:rPr>
                <w:sz w:val="32"/>
                <w:szCs w:val="32"/>
              </w:rPr>
            </w:pPr>
          </w:p>
          <w:p w:rsidR="00BF0447" w:rsidRPr="0064791F" w:rsidRDefault="00BF0447" w:rsidP="00BF0447">
            <w:pPr>
              <w:pBdr>
                <w:top w:val="nil"/>
                <w:left w:val="nil"/>
                <w:bottom w:val="nil"/>
                <w:right w:val="nil"/>
                <w:between w:val="nil"/>
                <w:bar w:val="nil"/>
              </w:pBdr>
              <w:spacing w:after="120"/>
              <w:ind w:left="34"/>
              <w:rPr>
                <w:rFonts w:eastAsia="Arial Unicode MS" w:cs="Arial"/>
                <w:sz w:val="32"/>
                <w:szCs w:val="32"/>
                <w:u w:color="000000"/>
                <w:bdr w:val="nil"/>
                <w:lang w:val="en-US" w:eastAsia="en-GB"/>
              </w:rPr>
            </w:pPr>
            <w:r w:rsidRPr="0064791F">
              <w:rPr>
                <w:rFonts w:eastAsia="Arial Unicode MS" w:cs="Arial"/>
                <w:b/>
                <w:color w:val="4F81BD" w:themeColor="accent1"/>
                <w:sz w:val="32"/>
                <w:szCs w:val="32"/>
                <w:u w:color="000000"/>
                <w:bdr w:val="nil"/>
                <w:lang w:val="en-US" w:eastAsia="en-GB"/>
              </w:rPr>
              <w:t>ASK</w:t>
            </w:r>
            <w:r w:rsidRPr="00BF0447">
              <w:rPr>
                <w:rFonts w:eastAsia="Arial Unicode MS" w:cs="Arial"/>
                <w:color w:val="4F81BD" w:themeColor="accent1"/>
                <w:sz w:val="32"/>
                <w:szCs w:val="32"/>
                <w:u w:color="000000"/>
                <w:bdr w:val="nil"/>
                <w:lang w:val="en-US" w:eastAsia="en-GB"/>
              </w:rPr>
              <w:t xml:space="preserve"> </w:t>
            </w:r>
            <w:r w:rsidRPr="0064791F">
              <w:rPr>
                <w:rFonts w:eastAsia="Arial Unicode MS" w:cs="Arial"/>
                <w:sz w:val="32"/>
                <w:szCs w:val="32"/>
                <w:u w:color="000000"/>
                <w:bdr w:val="nil"/>
                <w:lang w:val="en-US" w:eastAsia="en-GB"/>
              </w:rPr>
              <w:t>who the asthma lead is in CCGs, primary care and secondary care</w:t>
            </w:r>
          </w:p>
          <w:p w:rsidR="00BF0447" w:rsidRPr="0064791F" w:rsidRDefault="00BF0447" w:rsidP="00BF0447">
            <w:pPr>
              <w:pBdr>
                <w:top w:val="nil"/>
                <w:left w:val="nil"/>
                <w:bottom w:val="nil"/>
                <w:right w:val="nil"/>
                <w:between w:val="nil"/>
                <w:bar w:val="nil"/>
              </w:pBdr>
              <w:spacing w:after="120"/>
              <w:ind w:left="34"/>
              <w:rPr>
                <w:rFonts w:eastAsia="Arial Unicode MS" w:cs="Arial"/>
                <w:sz w:val="32"/>
                <w:szCs w:val="32"/>
                <w:u w:color="000000"/>
                <w:bdr w:val="nil"/>
                <w:lang w:val="en-US" w:eastAsia="en-GB"/>
              </w:rPr>
            </w:pPr>
            <w:r w:rsidRPr="0064791F">
              <w:rPr>
                <w:rFonts w:eastAsia="Arial Unicode MS" w:cs="Arial"/>
                <w:b/>
                <w:color w:val="4F81BD" w:themeColor="accent1"/>
                <w:sz w:val="32"/>
                <w:szCs w:val="32"/>
                <w:u w:color="000000"/>
                <w:bdr w:val="nil"/>
                <w:lang w:val="en-US" w:eastAsia="en-GB"/>
              </w:rPr>
              <w:t xml:space="preserve">ASK </w:t>
            </w:r>
            <w:r w:rsidRPr="0064791F">
              <w:rPr>
                <w:rFonts w:eastAsia="Arial Unicode MS" w:cs="Arial"/>
                <w:sz w:val="32"/>
                <w:szCs w:val="32"/>
                <w:u w:color="000000"/>
                <w:bdr w:val="nil"/>
                <w:lang w:val="en-US" w:eastAsia="en-GB"/>
              </w:rPr>
              <w:t>local providers to undertake asthma reviews for CYP, provide an asthma management plan and inhaler checks</w:t>
            </w:r>
          </w:p>
          <w:p w:rsidR="00BF0447" w:rsidRPr="0064791F" w:rsidRDefault="00BF0447" w:rsidP="00BF0447">
            <w:pPr>
              <w:pBdr>
                <w:top w:val="nil"/>
                <w:left w:val="nil"/>
                <w:bottom w:val="nil"/>
                <w:right w:val="nil"/>
                <w:between w:val="nil"/>
                <w:bar w:val="nil"/>
              </w:pBdr>
              <w:spacing w:after="120"/>
              <w:ind w:left="34"/>
              <w:rPr>
                <w:rFonts w:eastAsia="Arial Unicode MS" w:cs="Arial"/>
                <w:sz w:val="32"/>
                <w:szCs w:val="32"/>
                <w:u w:color="000000"/>
                <w:bdr w:val="nil"/>
                <w:lang w:val="en-US" w:eastAsia="en-GB"/>
              </w:rPr>
            </w:pPr>
            <w:r w:rsidRPr="0064791F">
              <w:rPr>
                <w:rFonts w:eastAsia="Arial Unicode MS" w:cs="Arial"/>
                <w:b/>
                <w:color w:val="4F81BD" w:themeColor="accent1"/>
                <w:sz w:val="32"/>
                <w:szCs w:val="32"/>
                <w:u w:color="000000"/>
                <w:bdr w:val="nil"/>
                <w:lang w:val="en-US" w:eastAsia="en-GB"/>
              </w:rPr>
              <w:t>ASK</w:t>
            </w:r>
            <w:r w:rsidRPr="00BF0447">
              <w:rPr>
                <w:rFonts w:eastAsia="Arial Unicode MS" w:cs="Arial"/>
                <w:color w:val="4F81BD" w:themeColor="accent1"/>
                <w:sz w:val="32"/>
                <w:szCs w:val="32"/>
                <w:u w:color="000000"/>
                <w:bdr w:val="nil"/>
                <w:lang w:val="en-US" w:eastAsia="en-GB"/>
              </w:rPr>
              <w:t xml:space="preserve"> </w:t>
            </w:r>
            <w:r w:rsidRPr="0064791F">
              <w:rPr>
                <w:rFonts w:eastAsia="Arial Unicode MS" w:cs="Arial"/>
                <w:sz w:val="32"/>
                <w:szCs w:val="32"/>
                <w:u w:color="000000"/>
                <w:bdr w:val="nil"/>
                <w:lang w:val="en-US" w:eastAsia="en-GB"/>
              </w:rPr>
              <w:t>about information sharing between services and ensure it happens</w:t>
            </w:r>
          </w:p>
          <w:p w:rsidR="00BF0447" w:rsidRPr="00BF0447" w:rsidRDefault="00BF0447" w:rsidP="00BF0447">
            <w:pPr>
              <w:pBdr>
                <w:top w:val="nil"/>
                <w:left w:val="nil"/>
                <w:bottom w:val="nil"/>
                <w:right w:val="nil"/>
                <w:between w:val="nil"/>
                <w:bar w:val="nil"/>
              </w:pBdr>
              <w:spacing w:after="120"/>
              <w:ind w:left="34"/>
              <w:rPr>
                <w:rFonts w:eastAsia="Arial Unicode MS" w:cs="Arial"/>
                <w:color w:val="4F81BD" w:themeColor="accent1"/>
                <w:sz w:val="32"/>
                <w:szCs w:val="32"/>
                <w:u w:color="000000"/>
                <w:bdr w:val="nil"/>
                <w:lang w:val="en-US" w:eastAsia="en-GB"/>
              </w:rPr>
            </w:pPr>
            <w:r w:rsidRPr="0064791F">
              <w:rPr>
                <w:rFonts w:eastAsia="Arial Unicode MS" w:cs="Arial"/>
                <w:b/>
                <w:color w:val="4F81BD" w:themeColor="accent1"/>
                <w:sz w:val="32"/>
                <w:szCs w:val="32"/>
                <w:u w:color="000000"/>
                <w:bdr w:val="nil"/>
                <w:lang w:val="en-US" w:eastAsia="en-GB"/>
              </w:rPr>
              <w:t xml:space="preserve">ASK </w:t>
            </w:r>
            <w:r w:rsidRPr="0064791F">
              <w:rPr>
                <w:rFonts w:eastAsia="Arial Unicode MS" w:cs="Arial"/>
                <w:sz w:val="32"/>
                <w:szCs w:val="32"/>
                <w:u w:color="000000"/>
                <w:bdr w:val="nil"/>
                <w:lang w:val="en-US" w:eastAsia="en-GB"/>
              </w:rPr>
              <w:t>if you have commissioned effective transition services from your providers</w:t>
            </w:r>
          </w:p>
          <w:p w:rsidR="00BF0447" w:rsidRPr="0064791F" w:rsidRDefault="00BF0447" w:rsidP="00BF0447">
            <w:pPr>
              <w:pBdr>
                <w:top w:val="nil"/>
                <w:left w:val="nil"/>
                <w:bottom w:val="nil"/>
                <w:right w:val="nil"/>
                <w:between w:val="nil"/>
                <w:bar w:val="nil"/>
              </w:pBdr>
              <w:spacing w:after="120"/>
              <w:ind w:left="34"/>
              <w:rPr>
                <w:rFonts w:eastAsia="Arial Unicode MS" w:cs="Arial"/>
                <w:sz w:val="32"/>
                <w:szCs w:val="32"/>
                <w:u w:color="000000"/>
                <w:bdr w:val="nil"/>
                <w:lang w:val="en-US" w:eastAsia="en-GB"/>
              </w:rPr>
            </w:pPr>
            <w:r w:rsidRPr="0064791F">
              <w:rPr>
                <w:rFonts w:eastAsia="Arial Unicode MS" w:cs="Arial"/>
                <w:b/>
                <w:color w:val="4F81BD" w:themeColor="accent1"/>
                <w:sz w:val="32"/>
                <w:szCs w:val="32"/>
                <w:u w:color="000000"/>
                <w:bdr w:val="nil"/>
                <w:lang w:val="en-US" w:eastAsia="en-GB"/>
              </w:rPr>
              <w:t>ASK</w:t>
            </w:r>
            <w:r w:rsidRPr="00BF0447">
              <w:rPr>
                <w:rFonts w:eastAsia="Arial Unicode MS" w:cs="Arial"/>
                <w:color w:val="4F81BD" w:themeColor="accent1"/>
                <w:sz w:val="32"/>
                <w:szCs w:val="32"/>
                <w:u w:color="000000"/>
                <w:bdr w:val="nil"/>
                <w:lang w:val="en-US" w:eastAsia="en-GB"/>
              </w:rPr>
              <w:t xml:space="preserve"> </w:t>
            </w:r>
            <w:r w:rsidRPr="0064791F">
              <w:rPr>
                <w:rFonts w:eastAsia="Arial Unicode MS" w:cs="Arial"/>
                <w:sz w:val="32"/>
                <w:szCs w:val="32"/>
                <w:u w:color="000000"/>
                <w:bdr w:val="nil"/>
                <w:lang w:val="en-US" w:eastAsia="en-GB"/>
              </w:rPr>
              <w:t xml:space="preserve">if you have commissioned adequate self-management </w:t>
            </w:r>
            <w:proofErr w:type="spellStart"/>
            <w:r w:rsidRPr="0064791F">
              <w:rPr>
                <w:rFonts w:eastAsia="Arial Unicode MS" w:cs="Arial"/>
                <w:sz w:val="32"/>
                <w:szCs w:val="32"/>
                <w:u w:color="000000"/>
                <w:bdr w:val="nil"/>
                <w:lang w:val="en-US" w:eastAsia="en-GB"/>
              </w:rPr>
              <w:t>programmes</w:t>
            </w:r>
            <w:proofErr w:type="spellEnd"/>
          </w:p>
          <w:p w:rsidR="00BF0447" w:rsidRPr="00BF0447" w:rsidRDefault="00BF0447" w:rsidP="00BF0447">
            <w:pPr>
              <w:pBdr>
                <w:top w:val="nil"/>
                <w:left w:val="nil"/>
                <w:bottom w:val="nil"/>
                <w:right w:val="nil"/>
                <w:between w:val="nil"/>
                <w:bar w:val="nil"/>
              </w:pBdr>
              <w:spacing w:after="120"/>
              <w:ind w:left="34"/>
              <w:rPr>
                <w:rFonts w:eastAsia="Arial Unicode MS" w:cs="Arial"/>
                <w:color w:val="4F81BD" w:themeColor="accent1"/>
                <w:sz w:val="32"/>
                <w:szCs w:val="32"/>
                <w:u w:color="000000"/>
                <w:bdr w:val="nil"/>
                <w:lang w:val="en-US" w:eastAsia="en-GB"/>
              </w:rPr>
            </w:pPr>
            <w:r w:rsidRPr="0064791F">
              <w:rPr>
                <w:rFonts w:eastAsia="Arial Unicode MS" w:cs="Arial"/>
                <w:b/>
                <w:color w:val="4F81BD" w:themeColor="accent1"/>
                <w:sz w:val="32"/>
                <w:szCs w:val="32"/>
                <w:u w:color="000000"/>
                <w:bdr w:val="nil"/>
                <w:lang w:val="en-US" w:eastAsia="en-GB"/>
              </w:rPr>
              <w:t xml:space="preserve">ASK </w:t>
            </w:r>
            <w:r w:rsidRPr="0064791F">
              <w:rPr>
                <w:rFonts w:eastAsia="Arial Unicode MS" w:cs="Arial"/>
                <w:sz w:val="32"/>
                <w:szCs w:val="32"/>
                <w:u w:color="000000"/>
                <w:bdr w:val="nil"/>
                <w:lang w:val="en-US" w:eastAsia="en-GB"/>
              </w:rPr>
              <w:t>if all staff have adequate, documented, up to date training</w:t>
            </w:r>
          </w:p>
          <w:p w:rsidR="00BF0447" w:rsidRPr="0064791F" w:rsidRDefault="00BF0447" w:rsidP="00BF0447">
            <w:pPr>
              <w:pBdr>
                <w:top w:val="nil"/>
                <w:left w:val="nil"/>
                <w:bottom w:val="nil"/>
                <w:right w:val="nil"/>
                <w:between w:val="nil"/>
                <w:bar w:val="nil"/>
              </w:pBdr>
              <w:spacing w:after="120"/>
              <w:ind w:left="34"/>
              <w:rPr>
                <w:rFonts w:eastAsia="Arial Unicode MS" w:cs="Arial"/>
                <w:sz w:val="32"/>
                <w:szCs w:val="32"/>
                <w:u w:color="000000"/>
                <w:bdr w:val="nil"/>
                <w:lang w:val="en-US" w:eastAsia="en-GB"/>
              </w:rPr>
            </w:pPr>
            <w:r w:rsidRPr="0064791F">
              <w:rPr>
                <w:rFonts w:eastAsia="Arial Unicode MS" w:cs="Arial"/>
                <w:b/>
                <w:color w:val="4F81BD" w:themeColor="accent1"/>
                <w:sz w:val="32"/>
                <w:szCs w:val="32"/>
                <w:u w:color="000000"/>
                <w:bdr w:val="nil"/>
                <w:lang w:val="en-US" w:eastAsia="en-GB"/>
              </w:rPr>
              <w:t>ASK</w:t>
            </w:r>
            <w:r w:rsidRPr="00BF0447">
              <w:rPr>
                <w:rFonts w:eastAsia="Arial Unicode MS" w:cs="Arial"/>
                <w:color w:val="4F81BD" w:themeColor="accent1"/>
                <w:sz w:val="32"/>
                <w:szCs w:val="32"/>
                <w:u w:color="000000"/>
                <w:bdr w:val="nil"/>
                <w:lang w:val="en-US" w:eastAsia="en-GB"/>
              </w:rPr>
              <w:t xml:space="preserve"> </w:t>
            </w:r>
            <w:r w:rsidRPr="0064791F">
              <w:rPr>
                <w:rFonts w:eastAsia="Arial Unicode MS" w:cs="Arial"/>
                <w:sz w:val="32"/>
                <w:szCs w:val="32"/>
                <w:u w:color="000000"/>
                <w:bdr w:val="nil"/>
                <w:lang w:val="en-US" w:eastAsia="en-GB"/>
              </w:rPr>
              <w:t>if your networks of care are achieving their aims</w:t>
            </w:r>
          </w:p>
          <w:p w:rsidR="000D31A9" w:rsidRDefault="00BF0447" w:rsidP="00BF0447">
            <w:pPr>
              <w:rPr>
                <w:rFonts w:eastAsia="Arial Unicode MS" w:cs="Arial"/>
                <w:color w:val="4F81BD" w:themeColor="accent1"/>
                <w:sz w:val="32"/>
                <w:szCs w:val="32"/>
                <w:u w:color="000000"/>
                <w:bdr w:val="nil"/>
                <w:lang w:val="en-US" w:eastAsia="en-GB"/>
              </w:rPr>
            </w:pPr>
            <w:r w:rsidRPr="0064791F">
              <w:rPr>
                <w:rFonts w:eastAsia="Arial Unicode MS" w:cs="Arial"/>
                <w:b/>
                <w:color w:val="4F81BD" w:themeColor="accent1"/>
                <w:sz w:val="32"/>
                <w:szCs w:val="32"/>
                <w:u w:color="000000"/>
                <w:bdr w:val="nil"/>
                <w:lang w:val="en-US" w:eastAsia="en-GB"/>
              </w:rPr>
              <w:t xml:space="preserve">ASK </w:t>
            </w:r>
            <w:r w:rsidRPr="0064791F">
              <w:rPr>
                <w:rFonts w:eastAsia="Arial Unicode MS" w:cs="Arial"/>
                <w:sz w:val="32"/>
                <w:szCs w:val="32"/>
                <w:u w:color="000000"/>
                <w:bdr w:val="nil"/>
                <w:lang w:val="en-US" w:eastAsia="en-GB"/>
              </w:rPr>
              <w:t>about improved outcomes in your providers</w:t>
            </w:r>
          </w:p>
          <w:p w:rsidR="00BF0447" w:rsidRPr="00BF0447" w:rsidRDefault="00BF0447" w:rsidP="00BF0447">
            <w:pPr>
              <w:rPr>
                <w:color w:val="548DD4" w:themeColor="text2" w:themeTint="99"/>
                <w:sz w:val="32"/>
                <w:szCs w:val="32"/>
              </w:rPr>
            </w:pPr>
          </w:p>
        </w:tc>
      </w:tr>
    </w:tbl>
    <w:p w:rsidR="000D31A9" w:rsidRDefault="000D31A9" w:rsidP="000D31A9">
      <w:pPr>
        <w:pBdr>
          <w:top w:val="single" w:sz="4" w:space="1" w:color="auto"/>
          <w:left w:val="single" w:sz="4" w:space="4" w:color="auto"/>
          <w:bottom w:val="single" w:sz="4" w:space="1" w:color="auto"/>
          <w:right w:val="single" w:sz="4" w:space="4" w:color="auto"/>
        </w:pBdr>
        <w:sectPr w:rsidR="000D31A9" w:rsidSect="00A74462">
          <w:footerReference w:type="default" r:id="rId27"/>
          <w:footerReference w:type="first" r:id="rId28"/>
          <w:pgSz w:w="11906" w:h="16838" w:code="9"/>
          <w:pgMar w:top="1276" w:right="1133" w:bottom="1440" w:left="1440" w:header="709" w:footer="53" w:gutter="0"/>
          <w:pgNumType w:start="1"/>
          <w:cols w:space="708"/>
          <w:docGrid w:linePitch="360"/>
        </w:sectPr>
      </w:pPr>
    </w:p>
    <w:p w:rsidR="0089262B" w:rsidRDefault="0064791F">
      <w:pPr>
        <w:rPr>
          <w:u w:color="000000"/>
          <w:bdr w:val="nil"/>
          <w:lang w:val="en-US" w:eastAsia="en-GB"/>
        </w:rPr>
      </w:pPr>
      <w:r w:rsidRPr="003771C8">
        <w:rPr>
          <w:noProof/>
          <w:u w:color="000000"/>
          <w:bdr w:val="nil"/>
        </w:rPr>
        <w:lastRenderedPageBreak/>
        <mc:AlternateContent>
          <mc:Choice Requires="wps">
            <w:drawing>
              <wp:anchor distT="0" distB="0" distL="114300" distR="114300" simplePos="0" relativeHeight="251709440" behindDoc="0" locked="0" layoutInCell="1" allowOverlap="1" wp14:anchorId="7C69A4AB" wp14:editId="7BDF22F0">
                <wp:simplePos x="0" y="0"/>
                <wp:positionH relativeFrom="column">
                  <wp:posOffset>130175</wp:posOffset>
                </wp:positionH>
                <wp:positionV relativeFrom="paragraph">
                  <wp:posOffset>4455160</wp:posOffset>
                </wp:positionV>
                <wp:extent cx="2854960" cy="1010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010920"/>
                        </a:xfrm>
                        <a:prstGeom prst="rect">
                          <a:avLst/>
                        </a:prstGeom>
                        <a:noFill/>
                        <a:ln w="9525">
                          <a:noFill/>
                          <a:miter lim="800000"/>
                          <a:headEnd/>
                          <a:tailEnd/>
                        </a:ln>
                      </wps:spPr>
                      <wps:txbx>
                        <w:txbxContent>
                          <w:p w:rsidR="00FE6A65" w:rsidRPr="00925D43" w:rsidRDefault="00FE6A65" w:rsidP="0064791F">
                            <w:pPr>
                              <w:spacing w:before="100" w:after="0"/>
                              <w:rPr>
                                <w:b/>
                                <w:sz w:val="36"/>
                                <w:szCs w:val="24"/>
                              </w:rPr>
                            </w:pPr>
                            <w:r w:rsidRPr="00925D43">
                              <w:rPr>
                                <w:b/>
                                <w:sz w:val="36"/>
                                <w:szCs w:val="24"/>
                              </w:rPr>
                              <w:t>#</w:t>
                            </w:r>
                            <w:proofErr w:type="spellStart"/>
                            <w:r w:rsidRPr="00925D43">
                              <w:rPr>
                                <w:b/>
                                <w:sz w:val="36"/>
                                <w:szCs w:val="24"/>
                              </w:rPr>
                              <w:t>AskAboutAsthma</w:t>
                            </w:r>
                            <w:proofErr w:type="spellEnd"/>
                          </w:p>
                          <w:p w:rsidR="00FE6A65" w:rsidRPr="00925D43" w:rsidRDefault="00FE6A65" w:rsidP="0064791F">
                            <w:pPr>
                              <w:spacing w:before="100" w:after="0"/>
                              <w:rPr>
                                <w:b/>
                                <w:sz w:val="36"/>
                                <w:szCs w:val="24"/>
                              </w:rPr>
                            </w:pPr>
                            <w:r w:rsidRPr="00925D43">
                              <w:rPr>
                                <w:b/>
                                <w:sz w:val="36"/>
                                <w:szCs w:val="24"/>
                              </w:rPr>
                              <w:t>@</w:t>
                            </w:r>
                            <w:proofErr w:type="spellStart"/>
                            <w:r w:rsidRPr="00925D43">
                              <w:rPr>
                                <w:b/>
                                <w:sz w:val="36"/>
                                <w:szCs w:val="24"/>
                              </w:rPr>
                              <w:t>HealthyLDN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5pt;margin-top:350.8pt;width:224.8pt;height:7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" filled="f" stroked="f">
                <v:textbox>
                  <w:txbxContent>
                    <w:p w:rsidR="00FE6A65" w:rsidRPr="00925D43" w:rsidRDefault="00FE6A65" w:rsidP="0064791F">
                      <w:pPr>
                        <w:spacing w:before="100" w:after="0"/>
                        <w:rPr>
                          <w:b/>
                          <w:sz w:val="36"/>
                          <w:szCs w:val="24"/>
                        </w:rPr>
                      </w:pPr>
                      <w:r w:rsidRPr="00925D43">
                        <w:rPr>
                          <w:b/>
                          <w:sz w:val="36"/>
                          <w:szCs w:val="24"/>
                        </w:rPr>
                        <w:t>#</w:t>
                      </w:r>
                      <w:proofErr w:type="spellStart"/>
                      <w:r w:rsidRPr="00925D43">
                        <w:rPr>
                          <w:b/>
                          <w:sz w:val="36"/>
                          <w:szCs w:val="24"/>
                        </w:rPr>
                        <w:t>AskAboutAsthma</w:t>
                      </w:r>
                      <w:proofErr w:type="spellEnd"/>
                    </w:p>
                    <w:p w:rsidR="00FE6A65" w:rsidRPr="00925D43" w:rsidRDefault="00FE6A65" w:rsidP="0064791F">
                      <w:pPr>
                        <w:spacing w:before="100" w:after="0"/>
                        <w:rPr>
                          <w:b/>
                          <w:sz w:val="36"/>
                          <w:szCs w:val="24"/>
                        </w:rPr>
                      </w:pPr>
                      <w:r w:rsidRPr="00925D43">
                        <w:rPr>
                          <w:b/>
                          <w:sz w:val="36"/>
                          <w:szCs w:val="24"/>
                        </w:rPr>
                        <w:t>@</w:t>
                      </w:r>
                      <w:proofErr w:type="spellStart"/>
                      <w:r w:rsidRPr="00925D43">
                        <w:rPr>
                          <w:b/>
                          <w:sz w:val="36"/>
                          <w:szCs w:val="24"/>
                        </w:rPr>
                        <w:t>HealthyLDN</w:t>
                      </w:r>
                      <w:proofErr w:type="spellEnd"/>
                    </w:p>
                  </w:txbxContent>
                </v:textbox>
              </v:shape>
            </w:pict>
          </mc:Fallback>
        </mc:AlternateContent>
      </w:r>
      <w:r w:rsidRPr="003771C8">
        <w:rPr>
          <w:noProof/>
          <w:u w:color="000000"/>
          <w:bdr w:val="nil"/>
        </w:rPr>
        <mc:AlternateContent>
          <mc:Choice Requires="wps">
            <w:drawing>
              <wp:anchor distT="0" distB="0" distL="114300" distR="114300" simplePos="0" relativeHeight="251707392" behindDoc="0" locked="0" layoutInCell="1" allowOverlap="1" wp14:anchorId="2667A7F0" wp14:editId="71A25A28">
                <wp:simplePos x="0" y="0"/>
                <wp:positionH relativeFrom="column">
                  <wp:posOffset>769620</wp:posOffset>
                </wp:positionH>
                <wp:positionV relativeFrom="paragraph">
                  <wp:posOffset>618490</wp:posOffset>
                </wp:positionV>
                <wp:extent cx="5158740" cy="8991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899160"/>
                        </a:xfrm>
                        <a:prstGeom prst="rect">
                          <a:avLst/>
                        </a:prstGeom>
                        <a:noFill/>
                        <a:ln w="9525">
                          <a:noFill/>
                          <a:miter lim="800000"/>
                          <a:headEnd/>
                          <a:tailEnd/>
                        </a:ln>
                      </wps:spPr>
                      <wps:txbx>
                        <w:txbxContent>
                          <w:p w:rsidR="00FE6A65" w:rsidRPr="003771C8" w:rsidRDefault="00FE6A65" w:rsidP="0064791F">
                            <w:pPr>
                              <w:rPr>
                                <w:sz w:val="96"/>
                                <w:szCs w:val="24"/>
                              </w:rPr>
                            </w:pPr>
                            <w:r w:rsidRPr="003771C8">
                              <w:rPr>
                                <w:sz w:val="72"/>
                              </w:rPr>
                              <w:t>#</w:t>
                            </w:r>
                            <w:proofErr w:type="spellStart"/>
                            <w:r w:rsidRPr="003771C8">
                              <w:rPr>
                                <w:sz w:val="96"/>
                                <w:szCs w:val="24"/>
                              </w:rPr>
                              <w:t>OneThingLDN</w:t>
                            </w:r>
                            <w:proofErr w:type="spellEnd"/>
                            <w:r>
                              <w:rPr>
                                <w:sz w:val="96"/>
                                <w:szCs w:val="24"/>
                              </w:rPr>
                              <w:t>…</w:t>
                            </w:r>
                          </w:p>
                          <w:p w:rsidR="00FE6A65" w:rsidRPr="003771C8" w:rsidRDefault="00FE6A65" w:rsidP="006479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6pt;margin-top:48.7pt;width:406.2pt;height:70.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" filled="f" stroked="f">
                <v:textbox>
                  <w:txbxContent>
                    <w:p w:rsidR="00FE6A65" w:rsidRPr="003771C8" w:rsidRDefault="00FE6A65" w:rsidP="0064791F">
                      <w:pPr>
                        <w:rPr>
                          <w:sz w:val="96"/>
                          <w:szCs w:val="24"/>
                        </w:rPr>
                      </w:pPr>
                      <w:r w:rsidRPr="003771C8">
                        <w:rPr>
                          <w:sz w:val="72"/>
                        </w:rPr>
                        <w:t>#</w:t>
                      </w:r>
                      <w:proofErr w:type="spellStart"/>
                      <w:r w:rsidRPr="003771C8">
                        <w:rPr>
                          <w:sz w:val="96"/>
                          <w:szCs w:val="24"/>
                        </w:rPr>
                        <w:t>OneThingLDN</w:t>
                      </w:r>
                      <w:proofErr w:type="spellEnd"/>
                      <w:r>
                        <w:rPr>
                          <w:sz w:val="96"/>
                          <w:szCs w:val="24"/>
                        </w:rPr>
                        <w:t>…</w:t>
                      </w:r>
                    </w:p>
                    <w:p w:rsidR="00FE6A65" w:rsidRPr="003771C8" w:rsidRDefault="00FE6A65" w:rsidP="0064791F">
                      <w:pPr>
                        <w:rPr>
                          <w:sz w:val="24"/>
                          <w:szCs w:val="24"/>
                        </w:rPr>
                      </w:pPr>
                    </w:p>
                  </w:txbxContent>
                </v:textbox>
              </v:shape>
            </w:pict>
          </mc:Fallback>
        </mc:AlternateContent>
      </w:r>
      <w:r>
        <w:rPr>
          <w:noProof/>
        </w:rPr>
        <w:drawing>
          <wp:inline distT="0" distB="0" distL="0" distR="0" wp14:anchorId="1C076CA5" wp14:editId="63DFAF09">
            <wp:extent cx="8863330" cy="5754180"/>
            <wp:effectExtent l="0" t="0" r="0" b="0"/>
            <wp:docPr id="1" name="Picture 1" descr="C:\Users\matmeg\AppData\Local\Microsoft\Windows\Temporary Internet Files\Content.IE5\ZY8XCGRE\e2EV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meg\AppData\Local\Microsoft\Windows\Temporary Internet Files\Content.IE5\ZY8XCGRE\e2EVK[1].png"/>
                    <pic:cNvPicPr>
                      <a:picLocks noChangeAspect="1" noChangeArrowheads="1"/>
                    </pic:cNvPicPr>
                  </pic:nvPicPr>
                  <pic:blipFill rotWithShape="1">
                    <a:blip r:embed="rId29">
                      <a:extLst>
                        <a:ext uri="{28A0092B-C50C-407E-A947-70E740481C1C}">
                          <a14:useLocalDpi xmlns:a14="http://schemas.microsoft.com/office/drawing/2010/main" val="0"/>
                        </a:ext>
                      </a:extLst>
                    </a:blip>
                    <a:srcRect l="1" r="-360"/>
                    <a:stretch/>
                  </pic:blipFill>
                  <pic:spPr bwMode="auto">
                    <a:xfrm>
                      <a:off x="0" y="0"/>
                      <a:ext cx="8863330" cy="5754180"/>
                    </a:xfrm>
                    <a:prstGeom prst="rect">
                      <a:avLst/>
                    </a:prstGeom>
                    <a:noFill/>
                    <a:ln>
                      <a:noFill/>
                    </a:ln>
                    <a:extLst>
                      <a:ext uri="{53640926-AAD7-44D8-BBD7-CCE9431645EC}">
                        <a14:shadowObscured xmlns:a14="http://schemas.microsoft.com/office/drawing/2010/main"/>
                      </a:ext>
                    </a:extLst>
                  </pic:spPr>
                </pic:pic>
              </a:graphicData>
            </a:graphic>
          </wp:inline>
        </w:drawing>
      </w:r>
      <w:r w:rsidR="0089262B">
        <w:rPr>
          <w:u w:color="000000"/>
          <w:bdr w:val="nil"/>
          <w:lang w:val="en-US" w:eastAsia="en-GB"/>
        </w:rPr>
        <w:br w:type="page"/>
      </w:r>
    </w:p>
    <w:p w:rsidR="0089262B" w:rsidRDefault="0089262B" w:rsidP="00900C8C">
      <w:pPr>
        <w:pStyle w:val="Heading1"/>
        <w:rPr>
          <w:u w:color="000000"/>
          <w:bdr w:val="nil"/>
          <w:lang w:val="en-US" w:eastAsia="en-GB"/>
        </w:rPr>
      </w:pPr>
    </w:p>
    <w:p w:rsidR="00756DBB" w:rsidRPr="00756DBB" w:rsidRDefault="0064791F" w:rsidP="00756DBB">
      <w:pPr>
        <w:rPr>
          <w:color w:val="0072C6"/>
          <w:sz w:val="28"/>
          <w:szCs w:val="28"/>
          <w:u w:color="000000"/>
          <w:bdr w:val="nil"/>
          <w:lang w:val="en-US" w:eastAsia="en-GB"/>
        </w:rPr>
        <w:sectPr w:rsidR="00756DBB" w:rsidRPr="00756DBB" w:rsidSect="002E6D2F">
          <w:headerReference w:type="default" r:id="rId30"/>
          <w:pgSz w:w="16838" w:h="11906" w:orient="landscape" w:code="9"/>
          <w:pgMar w:top="1440" w:right="1440" w:bottom="1440" w:left="1440" w:header="709" w:footer="53" w:gutter="0"/>
          <w:cols w:space="708"/>
          <w:docGrid w:linePitch="360"/>
        </w:sectPr>
      </w:pPr>
      <w:r w:rsidRPr="0089262B">
        <w:rPr>
          <w:b/>
          <w:noProof/>
          <w:lang w:eastAsia="en-GB"/>
        </w:rPr>
        <mc:AlternateContent>
          <mc:Choice Requires="wps">
            <w:drawing>
              <wp:anchor distT="0" distB="0" distL="114300" distR="114300" simplePos="0" relativeHeight="251711488" behindDoc="0" locked="0" layoutInCell="1" allowOverlap="1" wp14:anchorId="25D292BB" wp14:editId="1A53D03A">
                <wp:simplePos x="0" y="0"/>
                <wp:positionH relativeFrom="column">
                  <wp:posOffset>-270510</wp:posOffset>
                </wp:positionH>
                <wp:positionV relativeFrom="paragraph">
                  <wp:posOffset>387350</wp:posOffset>
                </wp:positionV>
                <wp:extent cx="9559636" cy="5318760"/>
                <wp:effectExtent l="0" t="0" r="0" b="0"/>
                <wp:wrapNone/>
                <wp:docPr id="20" name="Tex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559636" cy="5318760"/>
                        </a:xfrm>
                        <a:prstGeom prst="rect">
                          <a:avLst/>
                        </a:prstGeom>
                      </wps:spPr>
                      <wps:txbx>
                        <w:txbxContent>
                          <w:p w:rsidR="00FE6A65" w:rsidRPr="008E57D6" w:rsidRDefault="00FE6A65" w:rsidP="0064791F">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31"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page</w:t>
                            </w:r>
                            <w:r w:rsidRPr="008E57D6">
                              <w:rPr>
                                <w:rFonts w:ascii="Arial" w:eastAsiaTheme="minorHAnsi" w:hAnsi="Arial" w:cs="Arial"/>
                                <w:sz w:val="38"/>
                                <w:szCs w:val="38"/>
                                <w:lang w:eastAsia="en-US"/>
                              </w:rPr>
                              <w:br/>
                            </w:r>
                          </w:p>
                          <w:p w:rsidR="00FE6A65" w:rsidRPr="008E57D6" w:rsidRDefault="00FE6A65" w:rsidP="0064791F">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record a video saying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that you have done, will do or would like to see happen to improve asthma care or air quality for children and young people in London OR ii) add some text to the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Pr="008E57D6">
                              <w:rPr>
                                <w:rFonts w:ascii="Arial" w:eastAsiaTheme="minorHAnsi" w:hAnsi="Arial" w:cs="Arial"/>
                                <w:sz w:val="38"/>
                                <w:szCs w:val="38"/>
                                <w:lang w:eastAsia="en-US"/>
                              </w:rPr>
                              <w:br/>
                            </w:r>
                          </w:p>
                          <w:p w:rsidR="00FE6A65" w:rsidRPr="008E57D6" w:rsidRDefault="00FE6A65" w:rsidP="0064791F">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HealthyLDN</w:t>
                            </w:r>
                            <w:proofErr w:type="spellEnd"/>
                            <w:r w:rsidRPr="008E57D6">
                              <w:rPr>
                                <w:rFonts w:ascii="Arial" w:eastAsiaTheme="minorHAnsi" w:hAnsi="Arial" w:cs="Arial"/>
                                <w:sz w:val="38"/>
                                <w:szCs w:val="38"/>
                                <w:lang w:eastAsia="en-US"/>
                              </w:rPr>
                              <w:t xml:space="preserve"> using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and </w:t>
                            </w:r>
                            <w:hyperlink r:id="rId32" w:history="1">
                              <w:r w:rsidRPr="008E57D6">
                                <w:rPr>
                                  <w:rFonts w:ascii="Arial" w:eastAsiaTheme="minorHAnsi" w:hAnsi="Arial" w:cs="Arial"/>
                                  <w:sz w:val="38"/>
                                  <w:szCs w:val="38"/>
                                  <w:lang w:eastAsia="en-US"/>
                                </w:rPr>
                                <w:t>#AskAboutAsthma</w:t>
                              </w:r>
                            </w:hyperlink>
                            <w:r w:rsidRPr="008E57D6">
                              <w:rPr>
                                <w:rFonts w:ascii="Arial" w:eastAsiaTheme="minorHAnsi" w:hAnsi="Arial" w:cs="Arial"/>
                                <w:sz w:val="38"/>
                                <w:szCs w:val="38"/>
                                <w:lang w:eastAsia="en-US"/>
                              </w:rPr>
                              <w:t xml:space="preserve"> </w:t>
                            </w:r>
                            <w:r>
                              <w:rPr>
                                <w:rFonts w:ascii="Arial" w:eastAsiaTheme="minorHAnsi" w:hAnsi="Arial" w:cs="Arial"/>
                                <w:sz w:val="38"/>
                                <w:szCs w:val="38"/>
                                <w:lang w:eastAsia="en-US"/>
                              </w:rPr>
                              <w:t>OR</w:t>
                            </w:r>
                            <w:r w:rsidRPr="008E57D6">
                              <w:rPr>
                                <w:rFonts w:ascii="Arial" w:eastAsiaTheme="minorHAnsi" w:hAnsi="Arial" w:cs="Arial"/>
                                <w:sz w:val="38"/>
                                <w:szCs w:val="38"/>
                                <w:lang w:eastAsia="en-US"/>
                              </w:rPr>
                              <w:t xml:space="preserve"> attach the video or photo to an email to </w:t>
                            </w:r>
                            <w:hyperlink r:id="rId33"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xml:space="preserve">. You can also </w:t>
                            </w:r>
                            <w:proofErr w:type="spellStart"/>
                            <w:r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 to the CYP team via 07795 800512 or 07795 665488.</w:t>
                            </w:r>
                            <w:r w:rsidRPr="008E57D6">
                              <w:rPr>
                                <w:rFonts w:ascii="Arial" w:eastAsiaTheme="minorHAnsi" w:hAnsi="Arial" w:cs="Arial"/>
                                <w:sz w:val="38"/>
                                <w:szCs w:val="38"/>
                                <w:lang w:eastAsia="en-US"/>
                              </w:rPr>
                              <w:br/>
                            </w:r>
                          </w:p>
                          <w:p w:rsidR="00FE6A65" w:rsidRPr="008E57D6" w:rsidRDefault="00FE6A65" w:rsidP="0064791F">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video/photo. If it is a child they may not want to include their name.</w:t>
                            </w:r>
                            <w:r w:rsidRPr="008E57D6">
                              <w:rPr>
                                <w:rFonts w:ascii="Arial" w:eastAsiaTheme="minorHAnsi" w:hAnsi="Arial" w:cs="Arial"/>
                                <w:sz w:val="38"/>
                                <w:szCs w:val="38"/>
                                <w:lang w:eastAsia="en-US"/>
                              </w:rPr>
                              <w:br/>
                            </w:r>
                          </w:p>
                          <w:p w:rsidR="00FE6A65" w:rsidRPr="008E57D6" w:rsidRDefault="00FE6A65" w:rsidP="0064791F">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the team via </w:t>
                            </w:r>
                            <w:hyperlink r:id="rId34"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w:t>
                            </w:r>
                          </w:p>
                          <w:p w:rsidR="00FE6A65" w:rsidRPr="00925D43" w:rsidRDefault="00FE6A65" w:rsidP="0064791F">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Pr="008E57D6">
                              <w:rPr>
                                <w:rFonts w:ascii="Arial" w:eastAsiaTheme="minorHAnsi" w:hAnsi="Arial" w:cs="Arial"/>
                                <w:b/>
                                <w:sz w:val="38"/>
                                <w:szCs w:val="38"/>
                                <w:lang w:eastAsia="en-US"/>
                              </w:rPr>
                              <w:t>Thank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Text Placeholder 2" o:spid="_x0000_s1028" style="position:absolute;margin-left:-21.3pt;margin-top:30.5pt;width:752.75pt;height:4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" filled="f" stroked="f">
                <v:path arrowok="t"/>
                <o:lock v:ext="edit" grouping="t"/>
                <v:textbox inset="0,0,0,0">
                  <w:txbxContent>
                    <w:p w:rsidR="00FE6A65" w:rsidRPr="008E57D6" w:rsidRDefault="00FE6A65" w:rsidP="0064791F">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Please print out the </w:t>
                      </w:r>
                      <w:hyperlink r:id="rId35" w:history="1">
                        <w:r w:rsidRPr="008E57D6">
                          <w:rPr>
                            <w:rFonts w:ascii="Arial" w:eastAsiaTheme="minorHAnsi" w:hAnsi="Arial" w:cs="Arial"/>
                            <w:sz w:val="38"/>
                            <w:szCs w:val="38"/>
                            <w:lang w:eastAsia="en-US"/>
                          </w:rPr>
                          <w:t>#</w:t>
                        </w:r>
                        <w:proofErr w:type="spellStart"/>
                        <w:r w:rsidRPr="008E57D6">
                          <w:rPr>
                            <w:rFonts w:ascii="Arial" w:eastAsiaTheme="minorHAnsi" w:hAnsi="Arial" w:cs="Arial"/>
                            <w:sz w:val="38"/>
                            <w:szCs w:val="38"/>
                            <w:lang w:eastAsia="en-US"/>
                          </w:rPr>
                          <w:t>OneThing</w:t>
                        </w:r>
                      </w:hyperlink>
                      <w:r w:rsidRPr="008E57D6">
                        <w:rPr>
                          <w:rFonts w:ascii="Arial" w:eastAsiaTheme="minorHAnsi" w:hAnsi="Arial" w:cs="Arial"/>
                          <w:sz w:val="38"/>
                          <w:szCs w:val="38"/>
                          <w:lang w:eastAsia="en-US"/>
                        </w:rPr>
                        <w:t>LDN</w:t>
                      </w:r>
                      <w:proofErr w:type="spellEnd"/>
                      <w:r w:rsidRPr="008E57D6">
                        <w:rPr>
                          <w:rFonts w:ascii="Arial" w:eastAsiaTheme="minorHAnsi" w:hAnsi="Arial" w:cs="Arial"/>
                          <w:sz w:val="38"/>
                          <w:szCs w:val="38"/>
                          <w:lang w:eastAsia="en-US"/>
                        </w:rPr>
                        <w:t xml:space="preserve"> page</w:t>
                      </w:r>
                      <w:r w:rsidRPr="008E57D6">
                        <w:rPr>
                          <w:rFonts w:ascii="Arial" w:eastAsiaTheme="minorHAnsi" w:hAnsi="Arial" w:cs="Arial"/>
                          <w:sz w:val="38"/>
                          <w:szCs w:val="38"/>
                          <w:lang w:eastAsia="en-US"/>
                        </w:rPr>
                        <w:br/>
                      </w:r>
                    </w:p>
                    <w:p w:rsidR="00FE6A65" w:rsidRPr="008E57D6" w:rsidRDefault="00FE6A65" w:rsidP="0064791F">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Then either </w:t>
                      </w:r>
                      <w:proofErr w:type="spellStart"/>
                      <w:r w:rsidRPr="008E57D6">
                        <w:rPr>
                          <w:rFonts w:ascii="Arial" w:eastAsiaTheme="minorHAnsi" w:hAnsi="Arial" w:cs="Arial"/>
                          <w:sz w:val="38"/>
                          <w:szCs w:val="38"/>
                          <w:lang w:eastAsia="en-US"/>
                        </w:rPr>
                        <w:t>i</w:t>
                      </w:r>
                      <w:proofErr w:type="spellEnd"/>
                      <w:r w:rsidRPr="008E57D6">
                        <w:rPr>
                          <w:rFonts w:ascii="Arial" w:eastAsiaTheme="minorHAnsi" w:hAnsi="Arial" w:cs="Arial"/>
                          <w:sz w:val="38"/>
                          <w:szCs w:val="38"/>
                          <w:lang w:eastAsia="en-US"/>
                        </w:rPr>
                        <w:t>) record a video saying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that you have done, will do or would like to see happen to improve asthma care or air quality for children and young people in London OR ii) add some text to the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speech bubble and take a photo.</w:t>
                      </w:r>
                      <w:r w:rsidRPr="008E57D6">
                        <w:rPr>
                          <w:rFonts w:ascii="Arial" w:eastAsiaTheme="minorHAnsi" w:hAnsi="Arial" w:cs="Arial"/>
                          <w:sz w:val="38"/>
                          <w:szCs w:val="38"/>
                          <w:lang w:eastAsia="en-US"/>
                        </w:rPr>
                        <w:br/>
                      </w:r>
                    </w:p>
                    <w:p w:rsidR="00FE6A65" w:rsidRPr="008E57D6" w:rsidRDefault="00FE6A65" w:rsidP="0064791F">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Tweet us @</w:t>
                      </w:r>
                      <w:proofErr w:type="spellStart"/>
                      <w:r w:rsidRPr="008E57D6">
                        <w:rPr>
                          <w:rFonts w:ascii="Arial" w:eastAsiaTheme="minorHAnsi" w:hAnsi="Arial" w:cs="Arial"/>
                          <w:sz w:val="38"/>
                          <w:szCs w:val="38"/>
                          <w:lang w:eastAsia="en-US"/>
                        </w:rPr>
                        <w:t>HealthyLDN</w:t>
                      </w:r>
                      <w:proofErr w:type="spellEnd"/>
                      <w:r w:rsidRPr="008E57D6">
                        <w:rPr>
                          <w:rFonts w:ascii="Arial" w:eastAsiaTheme="minorHAnsi" w:hAnsi="Arial" w:cs="Arial"/>
                          <w:sz w:val="38"/>
                          <w:szCs w:val="38"/>
                          <w:lang w:eastAsia="en-US"/>
                        </w:rPr>
                        <w:t xml:space="preserve"> using #</w:t>
                      </w:r>
                      <w:proofErr w:type="spellStart"/>
                      <w:r w:rsidRPr="008E57D6">
                        <w:rPr>
                          <w:rFonts w:ascii="Arial" w:eastAsiaTheme="minorHAnsi" w:hAnsi="Arial" w:cs="Arial"/>
                          <w:sz w:val="38"/>
                          <w:szCs w:val="38"/>
                          <w:lang w:eastAsia="en-US"/>
                        </w:rPr>
                        <w:t>OneThingLDN</w:t>
                      </w:r>
                      <w:proofErr w:type="spellEnd"/>
                      <w:r w:rsidRPr="008E57D6">
                        <w:rPr>
                          <w:rFonts w:ascii="Arial" w:eastAsiaTheme="minorHAnsi" w:hAnsi="Arial" w:cs="Arial"/>
                          <w:sz w:val="38"/>
                          <w:szCs w:val="38"/>
                          <w:lang w:eastAsia="en-US"/>
                        </w:rPr>
                        <w:t xml:space="preserve"> and </w:t>
                      </w:r>
                      <w:hyperlink r:id="rId36" w:history="1">
                        <w:r w:rsidRPr="008E57D6">
                          <w:rPr>
                            <w:rFonts w:ascii="Arial" w:eastAsiaTheme="minorHAnsi" w:hAnsi="Arial" w:cs="Arial"/>
                            <w:sz w:val="38"/>
                            <w:szCs w:val="38"/>
                            <w:lang w:eastAsia="en-US"/>
                          </w:rPr>
                          <w:t>#AskAboutAsthma</w:t>
                        </w:r>
                      </w:hyperlink>
                      <w:r w:rsidRPr="008E57D6">
                        <w:rPr>
                          <w:rFonts w:ascii="Arial" w:eastAsiaTheme="minorHAnsi" w:hAnsi="Arial" w:cs="Arial"/>
                          <w:sz w:val="38"/>
                          <w:szCs w:val="38"/>
                          <w:lang w:eastAsia="en-US"/>
                        </w:rPr>
                        <w:t xml:space="preserve"> </w:t>
                      </w:r>
                      <w:r>
                        <w:rPr>
                          <w:rFonts w:ascii="Arial" w:eastAsiaTheme="minorHAnsi" w:hAnsi="Arial" w:cs="Arial"/>
                          <w:sz w:val="38"/>
                          <w:szCs w:val="38"/>
                          <w:lang w:eastAsia="en-US"/>
                        </w:rPr>
                        <w:t>OR</w:t>
                      </w:r>
                      <w:r w:rsidRPr="008E57D6">
                        <w:rPr>
                          <w:rFonts w:ascii="Arial" w:eastAsiaTheme="minorHAnsi" w:hAnsi="Arial" w:cs="Arial"/>
                          <w:sz w:val="38"/>
                          <w:szCs w:val="38"/>
                          <w:lang w:eastAsia="en-US"/>
                        </w:rPr>
                        <w:t xml:space="preserve"> attach the video or photo to an email to </w:t>
                      </w:r>
                      <w:hyperlink r:id="rId37"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 xml:space="preserve">. You can also </w:t>
                      </w:r>
                      <w:proofErr w:type="spellStart"/>
                      <w:r w:rsidRPr="008E57D6">
                        <w:rPr>
                          <w:rFonts w:ascii="Arial" w:eastAsiaTheme="minorHAnsi" w:hAnsi="Arial" w:cs="Arial"/>
                          <w:sz w:val="38"/>
                          <w:szCs w:val="38"/>
                          <w:lang w:eastAsia="en-US"/>
                        </w:rPr>
                        <w:t>WhatsApp</w:t>
                      </w:r>
                      <w:proofErr w:type="spellEnd"/>
                      <w:r w:rsidRPr="008E57D6">
                        <w:rPr>
                          <w:rFonts w:ascii="Arial" w:eastAsiaTheme="minorHAnsi" w:hAnsi="Arial" w:cs="Arial"/>
                          <w:sz w:val="38"/>
                          <w:szCs w:val="38"/>
                          <w:lang w:eastAsia="en-US"/>
                        </w:rPr>
                        <w:t xml:space="preserve"> any videos or photos to the CYP team via 07795 800512 or 07795 665488.</w:t>
                      </w:r>
                      <w:r w:rsidRPr="008E57D6">
                        <w:rPr>
                          <w:rFonts w:ascii="Arial" w:eastAsiaTheme="minorHAnsi" w:hAnsi="Arial" w:cs="Arial"/>
                          <w:sz w:val="38"/>
                          <w:szCs w:val="38"/>
                          <w:lang w:eastAsia="en-US"/>
                        </w:rPr>
                        <w:br/>
                      </w:r>
                    </w:p>
                    <w:p w:rsidR="00FE6A65" w:rsidRPr="008E57D6" w:rsidRDefault="00FE6A65" w:rsidP="0064791F">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Please let us know who you are so we can include that on our website when we upload your video/photo. If it is a child they may not want to include their name.</w:t>
                      </w:r>
                      <w:r w:rsidRPr="008E57D6">
                        <w:rPr>
                          <w:rFonts w:ascii="Arial" w:eastAsiaTheme="minorHAnsi" w:hAnsi="Arial" w:cs="Arial"/>
                          <w:sz w:val="38"/>
                          <w:szCs w:val="38"/>
                          <w:lang w:eastAsia="en-US"/>
                        </w:rPr>
                        <w:br/>
                      </w:r>
                    </w:p>
                    <w:p w:rsidR="00FE6A65" w:rsidRPr="008E57D6" w:rsidRDefault="00FE6A65" w:rsidP="0064791F">
                      <w:pPr>
                        <w:pStyle w:val="NormalWeb"/>
                        <w:numPr>
                          <w:ilvl w:val="0"/>
                          <w:numId w:val="10"/>
                        </w:numPr>
                        <w:spacing w:before="120" w:beforeAutospacing="0" w:after="120" w:afterAutospacing="0"/>
                        <w:rPr>
                          <w:rFonts w:ascii="Arial" w:eastAsiaTheme="minorHAnsi" w:hAnsi="Arial" w:cs="Arial"/>
                          <w:sz w:val="38"/>
                          <w:szCs w:val="38"/>
                          <w:lang w:eastAsia="en-US"/>
                        </w:rPr>
                      </w:pPr>
                      <w:r w:rsidRPr="008E57D6">
                        <w:rPr>
                          <w:rFonts w:ascii="Arial" w:eastAsiaTheme="minorHAnsi" w:hAnsi="Arial" w:cs="Arial"/>
                          <w:sz w:val="38"/>
                          <w:szCs w:val="38"/>
                          <w:lang w:eastAsia="en-US"/>
                        </w:rPr>
                        <w:t xml:space="preserve">Any questions please contact the team via </w:t>
                      </w:r>
                      <w:hyperlink r:id="rId38" w:history="1">
                        <w:r w:rsidRPr="008E57D6">
                          <w:rPr>
                            <w:rFonts w:ascii="Arial" w:eastAsiaTheme="minorHAnsi" w:hAnsi="Arial" w:cs="Arial"/>
                            <w:sz w:val="38"/>
                            <w:szCs w:val="38"/>
                            <w:lang w:eastAsia="en-US"/>
                          </w:rPr>
                          <w:t>hlp.cyp-programme@nhs.net</w:t>
                        </w:r>
                      </w:hyperlink>
                      <w:r w:rsidRPr="008E57D6">
                        <w:rPr>
                          <w:rFonts w:ascii="Arial" w:eastAsiaTheme="minorHAnsi" w:hAnsi="Arial" w:cs="Arial"/>
                          <w:sz w:val="38"/>
                          <w:szCs w:val="38"/>
                          <w:lang w:eastAsia="en-US"/>
                        </w:rPr>
                        <w:t>.</w:t>
                      </w:r>
                    </w:p>
                    <w:p w:rsidR="00FE6A65" w:rsidRPr="00925D43" w:rsidRDefault="00FE6A65" w:rsidP="0064791F">
                      <w:pPr>
                        <w:pStyle w:val="NormalWeb"/>
                        <w:spacing w:before="120" w:beforeAutospacing="0" w:after="120" w:afterAutospacing="0"/>
                        <w:ind w:left="274"/>
                        <w:rPr>
                          <w:rFonts w:ascii="Arial" w:eastAsia="+mn-ea" w:hAnsi="Arial" w:cs="Arial"/>
                          <w:b/>
                          <w:color w:val="3F3F3F"/>
                          <w:kern w:val="24"/>
                          <w:sz w:val="38"/>
                          <w:szCs w:val="38"/>
                        </w:rPr>
                      </w:pPr>
                      <w:r w:rsidRPr="008E57D6">
                        <w:rPr>
                          <w:rFonts w:ascii="Arial" w:eastAsiaTheme="minorHAnsi" w:hAnsi="Arial" w:cs="Arial"/>
                          <w:sz w:val="38"/>
                          <w:szCs w:val="38"/>
                          <w:lang w:eastAsia="en-US"/>
                        </w:rPr>
                        <w:br/>
                      </w:r>
                      <w:r w:rsidRPr="008E57D6">
                        <w:rPr>
                          <w:rFonts w:ascii="Arial" w:eastAsiaTheme="minorHAnsi" w:hAnsi="Arial" w:cs="Arial"/>
                          <w:b/>
                          <w:sz w:val="38"/>
                          <w:szCs w:val="38"/>
                          <w:lang w:eastAsia="en-US"/>
                        </w:rPr>
                        <w:t>Thank you for supporting London’s #</w:t>
                      </w:r>
                      <w:proofErr w:type="spellStart"/>
                      <w:r w:rsidRPr="008E57D6">
                        <w:rPr>
                          <w:rFonts w:ascii="Arial" w:eastAsiaTheme="minorHAnsi" w:hAnsi="Arial" w:cs="Arial"/>
                          <w:b/>
                          <w:sz w:val="38"/>
                          <w:szCs w:val="38"/>
                          <w:lang w:eastAsia="en-US"/>
                        </w:rPr>
                        <w:t>AskAboutAsthma</w:t>
                      </w:r>
                      <w:proofErr w:type="spellEnd"/>
                      <w:r w:rsidRPr="008E57D6">
                        <w:rPr>
                          <w:rFonts w:ascii="Arial" w:eastAsiaTheme="minorHAnsi" w:hAnsi="Arial" w:cs="Arial"/>
                          <w:b/>
                          <w:sz w:val="38"/>
                          <w:szCs w:val="38"/>
                          <w:lang w:eastAsia="en-US"/>
                        </w:rPr>
                        <w:t xml:space="preserve"> </w:t>
                      </w:r>
                      <w:r>
                        <w:rPr>
                          <w:rFonts w:ascii="Arial" w:eastAsiaTheme="minorHAnsi" w:hAnsi="Arial" w:cs="Arial"/>
                          <w:b/>
                          <w:sz w:val="38"/>
                          <w:szCs w:val="38"/>
                          <w:lang w:eastAsia="en-US"/>
                        </w:rPr>
                        <w:t>campaign!</w:t>
                      </w:r>
                      <w:r w:rsidRPr="008E57D6" w:rsidDel="008E57D6">
                        <w:rPr>
                          <w:rFonts w:ascii="Arial" w:eastAsiaTheme="minorHAnsi" w:hAnsi="Arial" w:cs="Arial"/>
                          <w:b/>
                          <w:sz w:val="38"/>
                          <w:szCs w:val="38"/>
                          <w:lang w:eastAsia="en-US"/>
                        </w:rPr>
                        <w:t xml:space="preserve"> </w:t>
                      </w:r>
                    </w:p>
                  </w:txbxContent>
                </v:textbox>
              </v:rect>
            </w:pict>
          </mc:Fallback>
        </mc:AlternateContent>
      </w:r>
      <w:r w:rsidR="0089262B" w:rsidRPr="00EB42C9">
        <w:rPr>
          <w:noProof/>
          <w:lang w:eastAsia="en-GB"/>
        </w:rPr>
        <mc:AlternateContent>
          <mc:Choice Requires="wps">
            <w:drawing>
              <wp:anchor distT="0" distB="0" distL="114300" distR="114300" simplePos="0" relativeHeight="251696128" behindDoc="0" locked="0" layoutInCell="1" allowOverlap="1" wp14:anchorId="47A937F4" wp14:editId="41D46003">
                <wp:simplePos x="0" y="0"/>
                <wp:positionH relativeFrom="column">
                  <wp:posOffset>-266700</wp:posOffset>
                </wp:positionH>
                <wp:positionV relativeFrom="paragraph">
                  <wp:posOffset>-431165</wp:posOffset>
                </wp:positionV>
                <wp:extent cx="9629775" cy="647700"/>
                <wp:effectExtent l="0" t="0" r="9525" b="0"/>
                <wp:wrapNone/>
                <wp:docPr id="1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629775" cy="647700"/>
                        </a:xfrm>
                        <a:prstGeom prst="rect">
                          <a:avLst/>
                        </a:prstGeom>
                        <a:solidFill>
                          <a:srgbClr val="0072C6"/>
                        </a:solidFill>
                      </wps:spPr>
                      <wps:txbx>
                        <w:txbxContent>
                          <w:p w:rsidR="00FE6A65" w:rsidRDefault="00FE6A65" w:rsidP="0064791F">
                            <w:pPr>
                              <w:pStyle w:val="NormalWeb"/>
                              <w:spacing w:before="120" w:beforeAutospacing="0" w:after="0" w:afterAutospacing="0"/>
                              <w:ind w:left="144"/>
                            </w:pPr>
                            <w:r>
                              <w:rPr>
                                <w:rFonts w:ascii="Arial Black" w:eastAsia="+mj-ea" w:hAnsi="Arial Black" w:cs="+mj-cs"/>
                                <w:color w:val="FFFFFF"/>
                                <w:kern w:val="24"/>
                                <w:sz w:val="48"/>
                                <w:szCs w:val="48"/>
                              </w:rPr>
                              <w:t xml:space="preserve">How to record your </w:t>
                            </w:r>
                            <w:r w:rsidRPr="003771C8">
                              <w:rPr>
                                <w:rFonts w:ascii="Arial Black" w:eastAsia="+mj-ea" w:hAnsi="Arial Black" w:cs="+mj-cs"/>
                                <w:color w:val="FFFFFF"/>
                                <w:kern w:val="24"/>
                                <w:sz w:val="48"/>
                                <w:szCs w:val="48"/>
                              </w:rPr>
                              <w:t>#</w:t>
                            </w:r>
                            <w:proofErr w:type="spellStart"/>
                            <w:r w:rsidRPr="003771C8">
                              <w:rPr>
                                <w:rFonts w:ascii="Arial Black" w:eastAsia="+mj-ea" w:hAnsi="Arial Black" w:cs="+mj-cs"/>
                                <w:color w:val="FFFFFF"/>
                                <w:kern w:val="24"/>
                                <w:sz w:val="48"/>
                                <w:szCs w:val="48"/>
                              </w:rPr>
                              <w:t>OneThing</w:t>
                            </w:r>
                            <w:r>
                              <w:rPr>
                                <w:rFonts w:ascii="Arial Black" w:eastAsia="+mj-ea" w:hAnsi="Arial Black" w:cs="+mj-cs"/>
                                <w:color w:val="FFFFFF"/>
                                <w:kern w:val="24"/>
                                <w:sz w:val="48"/>
                                <w:szCs w:val="48"/>
                              </w:rPr>
                              <w:t>LDN</w:t>
                            </w:r>
                            <w:proofErr w:type="spellEnd"/>
                            <w:r>
                              <w:rPr>
                                <w:rFonts w:ascii="Arial Black" w:eastAsia="+mj-ea" w:hAnsi="Arial Black" w:cs="+mj-cs"/>
                                <w:color w:val="FFFFFF"/>
                                <w:kern w:val="24"/>
                                <w:sz w:val="48"/>
                                <w:szCs w:val="48"/>
                              </w:rPr>
                              <w:t xml:space="preserve"> pledge</w:t>
                            </w:r>
                          </w:p>
                          <w:p w:rsidR="00FE6A65" w:rsidRDefault="00FE6A65" w:rsidP="0089262B">
                            <w:pPr>
                              <w:pStyle w:val="NormalWeb"/>
                              <w:spacing w:before="120" w:beforeAutospacing="0" w:after="0" w:afterAutospacing="0"/>
                              <w:ind w:left="144"/>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Title 1" o:spid="_x0000_s1029" style="position:absolute;margin-left:-21pt;margin-top:-33.95pt;width:758.2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" fillcolor="#0072c6" stroked="f">
                <v:path arrowok="t"/>
                <o:lock v:ext="edit" grouping="t"/>
                <v:textbox>
                  <w:txbxContent>
                    <w:p w:rsidR="00FE6A65" w:rsidRDefault="00FE6A65" w:rsidP="0064791F">
                      <w:pPr>
                        <w:pStyle w:val="NormalWeb"/>
                        <w:spacing w:before="120" w:beforeAutospacing="0" w:after="0" w:afterAutospacing="0"/>
                        <w:ind w:left="144"/>
                      </w:pPr>
                      <w:r>
                        <w:rPr>
                          <w:rFonts w:ascii="Arial Black" w:eastAsia="+mj-ea" w:hAnsi="Arial Black" w:cs="+mj-cs"/>
                          <w:color w:val="FFFFFF"/>
                          <w:kern w:val="24"/>
                          <w:sz w:val="48"/>
                          <w:szCs w:val="48"/>
                        </w:rPr>
                        <w:t xml:space="preserve">How to record your </w:t>
                      </w:r>
                      <w:r w:rsidRPr="003771C8">
                        <w:rPr>
                          <w:rFonts w:ascii="Arial Black" w:eastAsia="+mj-ea" w:hAnsi="Arial Black" w:cs="+mj-cs"/>
                          <w:color w:val="FFFFFF"/>
                          <w:kern w:val="24"/>
                          <w:sz w:val="48"/>
                          <w:szCs w:val="48"/>
                        </w:rPr>
                        <w:t>#</w:t>
                      </w:r>
                      <w:proofErr w:type="spellStart"/>
                      <w:r w:rsidRPr="003771C8">
                        <w:rPr>
                          <w:rFonts w:ascii="Arial Black" w:eastAsia="+mj-ea" w:hAnsi="Arial Black" w:cs="+mj-cs"/>
                          <w:color w:val="FFFFFF"/>
                          <w:kern w:val="24"/>
                          <w:sz w:val="48"/>
                          <w:szCs w:val="48"/>
                        </w:rPr>
                        <w:t>OneThing</w:t>
                      </w:r>
                      <w:r>
                        <w:rPr>
                          <w:rFonts w:ascii="Arial Black" w:eastAsia="+mj-ea" w:hAnsi="Arial Black" w:cs="+mj-cs"/>
                          <w:color w:val="FFFFFF"/>
                          <w:kern w:val="24"/>
                          <w:sz w:val="48"/>
                          <w:szCs w:val="48"/>
                        </w:rPr>
                        <w:t>LDN</w:t>
                      </w:r>
                      <w:proofErr w:type="spellEnd"/>
                      <w:r>
                        <w:rPr>
                          <w:rFonts w:ascii="Arial Black" w:eastAsia="+mj-ea" w:hAnsi="Arial Black" w:cs="+mj-cs"/>
                          <w:color w:val="FFFFFF"/>
                          <w:kern w:val="24"/>
                          <w:sz w:val="48"/>
                          <w:szCs w:val="48"/>
                        </w:rPr>
                        <w:t xml:space="preserve"> pledge</w:t>
                      </w:r>
                    </w:p>
                    <w:p w:rsidR="00FE6A65" w:rsidRDefault="00FE6A65" w:rsidP="0089262B">
                      <w:pPr>
                        <w:pStyle w:val="NormalWeb"/>
                        <w:spacing w:before="120" w:beforeAutospacing="0" w:after="0" w:afterAutospacing="0"/>
                        <w:ind w:left="144"/>
                      </w:pPr>
                    </w:p>
                  </w:txbxContent>
                </v:textbox>
              </v:rect>
            </w:pict>
          </mc:Fallback>
        </mc:AlternateContent>
      </w:r>
    </w:p>
    <w:p w:rsidR="00900C8C" w:rsidRDefault="00900C8C" w:rsidP="00900C8C">
      <w:pPr>
        <w:pStyle w:val="Heading1"/>
        <w:rPr>
          <w:u w:color="000000"/>
          <w:bdr w:val="nil"/>
          <w:lang w:val="en-US" w:eastAsia="en-GB"/>
        </w:rPr>
      </w:pPr>
      <w:r>
        <w:rPr>
          <w:u w:color="000000"/>
          <w:bdr w:val="nil"/>
          <w:lang w:val="en-US" w:eastAsia="en-GB"/>
        </w:rPr>
        <w:lastRenderedPageBreak/>
        <w:t>Background</w:t>
      </w:r>
    </w:p>
    <w:p w:rsidR="00900C8C" w:rsidRPr="00FE6A65" w:rsidRDefault="00900C8C" w:rsidP="00900C8C">
      <w:pPr>
        <w:pBdr>
          <w:top w:val="nil"/>
          <w:left w:val="nil"/>
          <w:bottom w:val="nil"/>
          <w:right w:val="nil"/>
          <w:between w:val="nil"/>
          <w:bar w:val="nil"/>
        </w:pBdr>
        <w:spacing w:before="120" w:after="120"/>
        <w:rPr>
          <w:rFonts w:eastAsia="Arial" w:cs="Arial"/>
          <w:color w:val="000000"/>
          <w:sz w:val="24"/>
          <w:szCs w:val="24"/>
          <w:u w:color="000000"/>
          <w:bdr w:val="nil"/>
          <w:lang w:eastAsia="en-GB"/>
        </w:rPr>
      </w:pPr>
      <w:r w:rsidRPr="00FE6A65">
        <w:rPr>
          <w:rFonts w:eastAsia="Arial" w:cs="Arial"/>
          <w:color w:val="000000"/>
          <w:sz w:val="24"/>
          <w:szCs w:val="24"/>
          <w:u w:color="000000"/>
          <w:bdr w:val="nil"/>
          <w:lang w:val="en-US" w:eastAsia="en-GB"/>
        </w:rPr>
        <w:t xml:space="preserve">Asthma is the most common long-term medical condition affecting children and young people (CYP). 1 in 10 CYP are affected by the condition, meaning 240,000 CYP have asthma in London. Many have badly managed asthma </w:t>
      </w:r>
      <w:r w:rsidRPr="00FE6A65">
        <w:rPr>
          <w:rFonts w:eastAsia="Arial" w:cs="Arial"/>
          <w:color w:val="000000"/>
          <w:sz w:val="24"/>
          <w:szCs w:val="24"/>
          <w:u w:color="000000"/>
          <w:bdr w:val="nil"/>
          <w:lang w:eastAsia="en-GB"/>
        </w:rPr>
        <w:t xml:space="preserve">– </w:t>
      </w:r>
      <w:r w:rsidRPr="00FE6A65">
        <w:rPr>
          <w:rFonts w:eastAsia="Arial" w:cs="Arial"/>
          <w:color w:val="000000"/>
          <w:sz w:val="24"/>
          <w:szCs w:val="24"/>
          <w:u w:color="000000"/>
          <w:bdr w:val="nil"/>
          <w:lang w:val="en-US" w:eastAsia="en-GB"/>
        </w:rPr>
        <w:t>to the extent that 4,000 are admitted to hospital with asthma every year and 170 have such a severe episode that they require admission to intensive care. At the worst end of the spectrum, children die of this disease in the capital every year. Poorly controlled asthma affects every aspect of children</w:t>
      </w:r>
      <w:r w:rsidRPr="00FE6A65">
        <w:rPr>
          <w:rFonts w:eastAsia="Arial" w:cs="Arial"/>
          <w:color w:val="000000"/>
          <w:sz w:val="24"/>
          <w:szCs w:val="24"/>
          <w:u w:color="000000"/>
          <w:bdr w:val="nil"/>
          <w:lang w:eastAsia="en-GB"/>
        </w:rPr>
        <w:t>’</w:t>
      </w:r>
      <w:r w:rsidRPr="00FE6A65">
        <w:rPr>
          <w:rFonts w:eastAsia="Arial" w:cs="Arial"/>
          <w:color w:val="000000"/>
          <w:sz w:val="24"/>
          <w:szCs w:val="24"/>
          <w:u w:color="000000"/>
          <w:bdr w:val="nil"/>
          <w:lang w:val="en-US" w:eastAsia="en-GB"/>
        </w:rPr>
        <w:t xml:space="preserve">s lives </w:t>
      </w:r>
      <w:r w:rsidRPr="00FE6A65">
        <w:rPr>
          <w:rFonts w:eastAsia="Arial" w:cs="Arial"/>
          <w:color w:val="000000"/>
          <w:sz w:val="24"/>
          <w:szCs w:val="24"/>
          <w:u w:color="000000"/>
          <w:bdr w:val="nil"/>
          <w:lang w:eastAsia="en-GB"/>
        </w:rPr>
        <w:t xml:space="preserve">– </w:t>
      </w:r>
      <w:r w:rsidRPr="00FE6A65">
        <w:rPr>
          <w:rFonts w:eastAsia="Arial" w:cs="Arial"/>
          <w:color w:val="000000"/>
          <w:sz w:val="24"/>
          <w:szCs w:val="24"/>
          <w:u w:color="000000"/>
          <w:bdr w:val="nil"/>
          <w:lang w:val="en-US" w:eastAsia="en-GB"/>
        </w:rPr>
        <w:t>their ability to learn, enjoy time outside school with friends or take part in sport. It affects their time with their families and how they sleep.</w:t>
      </w:r>
    </w:p>
    <w:p w:rsidR="00900C8C" w:rsidRPr="00FE6A65" w:rsidRDefault="00900C8C" w:rsidP="00900C8C">
      <w:pPr>
        <w:pBdr>
          <w:top w:val="nil"/>
          <w:left w:val="nil"/>
          <w:bottom w:val="nil"/>
          <w:right w:val="nil"/>
          <w:between w:val="nil"/>
          <w:bar w:val="nil"/>
        </w:pBdr>
        <w:spacing w:before="120" w:after="120"/>
        <w:rPr>
          <w:rFonts w:eastAsia="Arial" w:cs="Arial"/>
          <w:color w:val="000000"/>
          <w:sz w:val="24"/>
          <w:szCs w:val="24"/>
          <w:u w:color="000000"/>
          <w:bdr w:val="nil"/>
          <w:lang w:eastAsia="en-GB"/>
        </w:rPr>
      </w:pPr>
      <w:r w:rsidRPr="00FE6A65">
        <w:rPr>
          <w:rFonts w:eastAsia="Arial" w:cs="Arial"/>
          <w:color w:val="000000"/>
          <w:sz w:val="24"/>
          <w:szCs w:val="24"/>
          <w:u w:color="000000"/>
          <w:bdr w:val="nil"/>
          <w:lang w:val="en-US" w:eastAsia="en-GB"/>
        </w:rPr>
        <w:t xml:space="preserve">There are </w:t>
      </w:r>
      <w:hyperlink r:id="rId39" w:history="1">
        <w:r w:rsidRPr="00FE6A65">
          <w:rPr>
            <w:rStyle w:val="Hyperlink"/>
            <w:rFonts w:eastAsia="Arial" w:cs="Arial"/>
            <w:sz w:val="24"/>
            <w:szCs w:val="24"/>
            <w:u w:color="000000"/>
            <w:bdr w:val="nil"/>
            <w:lang w:val="en-US" w:eastAsia="en-GB"/>
          </w:rPr>
          <w:t>tools and guidance</w:t>
        </w:r>
      </w:hyperlink>
      <w:r w:rsidRPr="00FE6A65">
        <w:rPr>
          <w:rFonts w:eastAsia="Arial" w:cs="Arial"/>
          <w:color w:val="000000"/>
          <w:sz w:val="24"/>
          <w:szCs w:val="24"/>
          <w:u w:color="000000"/>
          <w:bdr w:val="nil"/>
          <w:lang w:val="en-US" w:eastAsia="en-GB"/>
        </w:rPr>
        <w:t xml:space="preserve"> that exist to help healthcare professionals and others treat and manage asthma and support patients to self-care. We do not have to wait for new medicines or a cure for asthma: we need to educate and support our workforce to use these tools to achieve improved outcomes. However, making a significant change requires agreement and coordinated effort. </w:t>
      </w:r>
    </w:p>
    <w:p w:rsidR="00900C8C" w:rsidRPr="00FE6A65" w:rsidRDefault="00420FF6" w:rsidP="00900C8C">
      <w:pPr>
        <w:pBdr>
          <w:top w:val="nil"/>
          <w:left w:val="nil"/>
          <w:bottom w:val="nil"/>
          <w:right w:val="nil"/>
          <w:between w:val="nil"/>
          <w:bar w:val="nil"/>
        </w:pBdr>
        <w:spacing w:before="120" w:after="240"/>
        <w:rPr>
          <w:rFonts w:eastAsia="Arial Unicode MS" w:cs="Arial"/>
          <w:sz w:val="24"/>
          <w:szCs w:val="24"/>
          <w:u w:color="404040"/>
          <w:bdr w:val="nil"/>
          <w:lang w:val="en-US" w:eastAsia="en-GB"/>
        </w:rPr>
      </w:pPr>
      <w:r w:rsidRPr="00FE6A65">
        <w:rPr>
          <w:rFonts w:eastAsia="Arial Unicode MS" w:cs="Arial"/>
          <w:color w:val="000000"/>
          <w:sz w:val="24"/>
          <w:szCs w:val="24"/>
          <w:u w:color="000000"/>
          <w:bdr w:val="nil"/>
          <w:lang w:val="en-US" w:eastAsia="en-GB"/>
        </w:rPr>
        <w:t>We are asking</w:t>
      </w:r>
      <w:r w:rsidR="00900C8C" w:rsidRPr="00FE6A65">
        <w:rPr>
          <w:rFonts w:eastAsia="Arial Unicode MS" w:cs="Arial"/>
          <w:color w:val="000000"/>
          <w:sz w:val="24"/>
          <w:szCs w:val="24"/>
          <w:u w:color="000000"/>
          <w:bdr w:val="nil"/>
          <w:lang w:val="en-US" w:eastAsia="en-GB"/>
        </w:rPr>
        <w:t xml:space="preserve"> professionals to </w:t>
      </w:r>
      <w:r w:rsidRPr="00FE6A65">
        <w:rPr>
          <w:rFonts w:eastAsia="Arial Unicode MS" w:cs="Arial"/>
          <w:color w:val="000000"/>
          <w:sz w:val="24"/>
          <w:szCs w:val="24"/>
          <w:u w:color="000000"/>
          <w:bdr w:val="nil"/>
          <w:lang w:val="en-US" w:eastAsia="en-GB"/>
        </w:rPr>
        <w:t>ensure they</w:t>
      </w:r>
      <w:r w:rsidR="00900C8C" w:rsidRPr="00FE6A65">
        <w:rPr>
          <w:rFonts w:eastAsia="Arial Unicode MS" w:cs="Arial"/>
          <w:color w:val="000000"/>
          <w:sz w:val="24"/>
          <w:szCs w:val="24"/>
          <w:u w:color="000000"/>
          <w:bdr w:val="nil"/>
          <w:lang w:val="en-US" w:eastAsia="en-GB"/>
        </w:rPr>
        <w:t xml:space="preserve"> implement simple measures to improve care and management of CYP with asthma. We have also asked NHS </w:t>
      </w:r>
      <w:proofErr w:type="spellStart"/>
      <w:r w:rsidR="00900C8C" w:rsidRPr="00FE6A65">
        <w:rPr>
          <w:rFonts w:eastAsia="Arial Unicode MS" w:cs="Arial"/>
          <w:color w:val="000000"/>
          <w:sz w:val="24"/>
          <w:szCs w:val="24"/>
          <w:u w:color="000000"/>
          <w:bdr w:val="nil"/>
          <w:lang w:val="en-US" w:eastAsia="en-GB"/>
        </w:rPr>
        <w:t>organisations</w:t>
      </w:r>
      <w:proofErr w:type="spellEnd"/>
      <w:r w:rsidR="00900C8C" w:rsidRPr="00FE6A65">
        <w:rPr>
          <w:rFonts w:eastAsia="Arial Unicode MS" w:cs="Arial"/>
          <w:color w:val="000000"/>
          <w:sz w:val="24"/>
          <w:szCs w:val="24"/>
          <w:u w:color="000000"/>
          <w:bdr w:val="nil"/>
          <w:lang w:val="en-US" w:eastAsia="en-GB"/>
        </w:rPr>
        <w:t xml:space="preserve"> to commit to reducing their contribution to air pollution, </w:t>
      </w:r>
      <w:proofErr w:type="spellStart"/>
      <w:r w:rsidR="00900C8C" w:rsidRPr="00FE6A65">
        <w:rPr>
          <w:rFonts w:eastAsia="Arial Unicode MS" w:cs="Arial"/>
          <w:color w:val="000000"/>
          <w:sz w:val="24"/>
          <w:szCs w:val="24"/>
          <w:u w:color="000000"/>
          <w:bdr w:val="nil"/>
          <w:lang w:val="en-US" w:eastAsia="en-GB"/>
        </w:rPr>
        <w:t>recognising</w:t>
      </w:r>
      <w:proofErr w:type="spellEnd"/>
      <w:r w:rsidR="00900C8C" w:rsidRPr="00FE6A65">
        <w:rPr>
          <w:rFonts w:eastAsia="Arial Unicode MS" w:cs="Arial"/>
          <w:color w:val="000000"/>
          <w:sz w:val="24"/>
          <w:szCs w:val="24"/>
          <w:u w:color="000000"/>
          <w:bdr w:val="nil"/>
          <w:lang w:val="en-US" w:eastAsia="en-GB"/>
        </w:rPr>
        <w:t xml:space="preserve"> the role played by air </w:t>
      </w:r>
      <w:r w:rsidRPr="00FE6A65">
        <w:rPr>
          <w:rFonts w:eastAsia="Arial Unicode MS" w:cs="Arial"/>
          <w:color w:val="000000"/>
          <w:sz w:val="24"/>
          <w:szCs w:val="24"/>
          <w:u w:color="000000"/>
          <w:bdr w:val="nil"/>
          <w:lang w:val="en-US" w:eastAsia="en-GB"/>
        </w:rPr>
        <w:t>quality</w:t>
      </w:r>
      <w:r w:rsidR="00900C8C" w:rsidRPr="00FE6A65">
        <w:rPr>
          <w:rFonts w:eastAsia="Arial Unicode MS" w:cs="Arial"/>
          <w:color w:val="000000"/>
          <w:sz w:val="24"/>
          <w:szCs w:val="24"/>
          <w:u w:color="000000"/>
          <w:bdr w:val="nil"/>
          <w:lang w:val="en-US" w:eastAsia="en-GB"/>
        </w:rPr>
        <w:t xml:space="preserve"> in triggering attacks. Our</w:t>
      </w:r>
      <w:r w:rsidR="00900C8C" w:rsidRPr="00FE6A65">
        <w:rPr>
          <w:rFonts w:eastAsia="Arial Unicode MS" w:cs="Arial"/>
          <w:sz w:val="24"/>
          <w:szCs w:val="24"/>
          <w:u w:color="000000"/>
          <w:bdr w:val="nil"/>
          <w:lang w:val="en-US" w:eastAsia="en-GB"/>
        </w:rPr>
        <w:t xml:space="preserve"> </w:t>
      </w:r>
      <w:hyperlink r:id="rId40" w:history="1">
        <w:r w:rsidR="00900C8C" w:rsidRPr="00FE6A65">
          <w:rPr>
            <w:rStyle w:val="Hyperlink"/>
            <w:rFonts w:eastAsia="Arial Unicode MS" w:cs="Arial"/>
            <w:sz w:val="24"/>
            <w:szCs w:val="24"/>
            <w:u w:color="000000"/>
            <w:bdr w:val="nil"/>
            <w:lang w:val="en-US" w:eastAsia="en-GB"/>
          </w:rPr>
          <w:t>toolkit on air pollution reduction</w:t>
        </w:r>
      </w:hyperlink>
      <w:r w:rsidR="00900C8C" w:rsidRPr="00FE6A65">
        <w:rPr>
          <w:rFonts w:eastAsia="Arial Unicode MS" w:cs="Arial"/>
          <w:sz w:val="24"/>
          <w:szCs w:val="24"/>
          <w:u w:color="000000"/>
          <w:bdr w:val="nil"/>
          <w:lang w:val="en-US" w:eastAsia="en-GB"/>
        </w:rPr>
        <w:t xml:space="preserve"> for NHS trusts </w:t>
      </w:r>
      <w:r w:rsidR="00900C8C" w:rsidRPr="00FE6A65">
        <w:rPr>
          <w:rFonts w:eastAsia="Arial Unicode MS" w:cs="Arial"/>
          <w:sz w:val="24"/>
          <w:szCs w:val="24"/>
          <w:u w:color="404040"/>
          <w:bdr w:val="nil"/>
          <w:lang w:val="en-US" w:eastAsia="en-GB"/>
        </w:rPr>
        <w:t xml:space="preserve">describes simple and free changes NHS </w:t>
      </w:r>
      <w:proofErr w:type="spellStart"/>
      <w:r w:rsidR="00900C8C" w:rsidRPr="00FE6A65">
        <w:rPr>
          <w:rFonts w:eastAsia="Arial Unicode MS" w:cs="Arial"/>
          <w:sz w:val="24"/>
          <w:szCs w:val="24"/>
          <w:u w:color="404040"/>
          <w:bdr w:val="nil"/>
          <w:lang w:val="en-US" w:eastAsia="en-GB"/>
        </w:rPr>
        <w:t>organisations</w:t>
      </w:r>
      <w:proofErr w:type="spellEnd"/>
      <w:r w:rsidR="00900C8C" w:rsidRPr="00FE6A65">
        <w:rPr>
          <w:rFonts w:eastAsia="Arial Unicode MS" w:cs="Arial"/>
          <w:sz w:val="24"/>
          <w:szCs w:val="24"/>
          <w:u w:color="404040"/>
          <w:bdr w:val="nil"/>
          <w:lang w:val="en-US" w:eastAsia="en-GB"/>
        </w:rPr>
        <w:t xml:space="preserve"> can make. </w:t>
      </w:r>
    </w:p>
    <w:p w:rsidR="003E20F2" w:rsidRPr="0050149F" w:rsidRDefault="003E20F2" w:rsidP="003E20F2">
      <w:pPr>
        <w:pBdr>
          <w:top w:val="nil"/>
          <w:left w:val="nil"/>
          <w:bottom w:val="nil"/>
          <w:right w:val="nil"/>
          <w:between w:val="nil"/>
          <w:bar w:val="nil"/>
        </w:pBdr>
        <w:outlineLvl w:val="0"/>
        <w:rPr>
          <w:rFonts w:eastAsia="Arial" w:cs="Arial"/>
          <w:b/>
          <w:bCs/>
          <w:color w:val="0072C6"/>
          <w:u w:color="0072C6"/>
          <w:bdr w:val="nil"/>
          <w:lang w:eastAsia="en-GB"/>
        </w:rPr>
      </w:pPr>
      <w:r w:rsidRPr="0050149F">
        <w:rPr>
          <w:rFonts w:eastAsia="Arial Unicode MS" w:hAnsi="Arial Unicode MS" w:cs="Arial Unicode MS"/>
          <w:b/>
          <w:bCs/>
          <w:color w:val="0072C6"/>
          <w:sz w:val="28"/>
          <w:szCs w:val="28"/>
          <w:u w:color="0072C6"/>
          <w:bdr w:val="nil"/>
          <w:lang w:eastAsia="en-GB"/>
        </w:rPr>
        <w:t>Key</w:t>
      </w:r>
      <w:r w:rsidRPr="0050149F">
        <w:rPr>
          <w:rFonts w:eastAsia="Arial Unicode MS" w:hAnsi="Arial Unicode MS" w:cs="Arial Unicode MS"/>
          <w:b/>
          <w:bCs/>
          <w:color w:val="0072C6"/>
          <w:sz w:val="28"/>
          <w:szCs w:val="28"/>
          <w:u w:color="0072C6"/>
          <w:bdr w:val="nil"/>
          <w:lang w:val="en-US" w:eastAsia="en-GB"/>
        </w:rPr>
        <w:t xml:space="preserve"> facts </w:t>
      </w:r>
      <w:r w:rsidRPr="0050149F">
        <w:rPr>
          <w:rFonts w:eastAsia="Arial Unicode MS" w:hAnsi="Arial Unicode MS" w:cs="Arial Unicode MS"/>
          <w:b/>
          <w:bCs/>
          <w:color w:val="0072C6"/>
          <w:u w:color="0072C6"/>
          <w:bdr w:val="nil"/>
          <w:lang w:val="da-DK" w:eastAsia="en-GB"/>
        </w:rPr>
        <w:t>(</w:t>
      </w:r>
      <w:r w:rsidR="00420FF6">
        <w:rPr>
          <w:rFonts w:eastAsia="Arial Unicode MS" w:hAnsi="Arial Unicode MS" w:cs="Arial Unicode MS"/>
          <w:b/>
          <w:bCs/>
          <w:color w:val="0072C6"/>
          <w:u w:color="0072C6"/>
          <w:bdr w:val="nil"/>
          <w:lang w:val="da-DK" w:eastAsia="en-GB"/>
        </w:rPr>
        <w:t>see</w:t>
      </w:r>
      <w:r w:rsidRPr="0050149F">
        <w:rPr>
          <w:rFonts w:eastAsia="Arial Unicode MS" w:hAnsi="Arial Unicode MS" w:cs="Arial Unicode MS"/>
          <w:b/>
          <w:bCs/>
          <w:color w:val="0072C6"/>
          <w:u w:color="0072C6"/>
          <w:bdr w:val="nil"/>
          <w:lang w:val="da-DK" w:eastAsia="en-GB"/>
        </w:rPr>
        <w:t xml:space="preserve"> </w:t>
      </w:r>
      <w:hyperlink r:id="rId41" w:history="1">
        <w:r w:rsidRPr="0050149F">
          <w:rPr>
            <w:rFonts w:eastAsia="Arial Unicode MS" w:hAnsi="Arial Unicode MS" w:cs="Arial Unicode MS"/>
            <w:b/>
            <w:bCs/>
            <w:color w:val="0072C6"/>
            <w:u w:val="single" w:color="0072C6"/>
            <w:bdr w:val="nil"/>
            <w:lang w:val="da-DK" w:eastAsia="en-GB"/>
          </w:rPr>
          <w:t>asthma case for change</w:t>
        </w:r>
      </w:hyperlink>
      <w:r w:rsidR="00420FF6">
        <w:rPr>
          <w:rFonts w:eastAsia="Arial Unicode MS" w:hAnsi="Arial Unicode MS" w:cs="Arial Unicode MS"/>
          <w:b/>
          <w:bCs/>
          <w:color w:val="0072C6"/>
          <w:u w:color="0072C6"/>
          <w:bdr w:val="nil"/>
          <w:lang w:val="da-DK" w:eastAsia="en-GB"/>
        </w:rPr>
        <w:t xml:space="preserve"> for more details)</w:t>
      </w:r>
    </w:p>
    <w:p w:rsidR="00A74462" w:rsidRPr="00FE6A65" w:rsidRDefault="00A74462" w:rsidP="0064791F">
      <w:pPr>
        <w:numPr>
          <w:ilvl w:val="0"/>
          <w:numId w:val="2"/>
        </w:numPr>
        <w:pBdr>
          <w:top w:val="nil"/>
          <w:left w:val="nil"/>
          <w:bottom w:val="nil"/>
          <w:right w:val="nil"/>
          <w:between w:val="nil"/>
          <w:bar w:val="nil"/>
        </w:pBdr>
        <w:spacing w:after="80" w:line="240" w:lineRule="auto"/>
        <w:ind w:left="709" w:hanging="709"/>
        <w:rPr>
          <w:rFonts w:eastAsia="Arial Unicode MS" w:hAnsi="Arial Unicode MS" w:cs="Arial Unicode MS"/>
          <w:color w:val="000000"/>
          <w:sz w:val="24"/>
          <w:szCs w:val="24"/>
          <w:u w:color="000000"/>
          <w:bdr w:val="nil"/>
          <w:lang w:val="en-US" w:eastAsia="en-GB"/>
        </w:rPr>
      </w:pPr>
      <w:r w:rsidRPr="00FE6A65">
        <w:rPr>
          <w:rFonts w:eastAsia="Arial Unicode MS" w:hAnsi="Arial Unicode MS" w:cs="Arial Unicode MS"/>
          <w:color w:val="000000"/>
          <w:sz w:val="24"/>
          <w:szCs w:val="24"/>
          <w:u w:color="000000"/>
          <w:bdr w:val="nil"/>
          <w:lang w:val="en-US" w:eastAsia="en-GB"/>
        </w:rPr>
        <w:t>In 2018 London Ambulance Services (LAS) attended 2,737 children for asthma and 9,</w:t>
      </w:r>
      <w:r w:rsidR="00FE6A65" w:rsidRPr="00FE6A65">
        <w:rPr>
          <w:rFonts w:eastAsia="Arial Unicode MS" w:hAnsi="Arial Unicode MS" w:cs="Arial Unicode MS"/>
          <w:color w:val="000000"/>
          <w:sz w:val="24"/>
          <w:szCs w:val="24"/>
          <w:u w:color="000000"/>
          <w:bdr w:val="nil"/>
          <w:lang w:val="en-US" w:eastAsia="en-GB"/>
        </w:rPr>
        <w:t>855 children for breathlessness</w:t>
      </w:r>
      <w:r w:rsidRPr="00FE6A65">
        <w:rPr>
          <w:rFonts w:eastAsia="Arial Unicode MS" w:hAnsi="Arial Unicode MS" w:cs="Arial Unicode MS"/>
          <w:color w:val="000000"/>
          <w:sz w:val="24"/>
          <w:szCs w:val="24"/>
          <w:u w:color="000000"/>
          <w:bdr w:val="nil"/>
          <w:lang w:val="en-US" w:eastAsia="en-GB"/>
        </w:rPr>
        <w:t xml:space="preserve"> </w:t>
      </w:r>
    </w:p>
    <w:p w:rsidR="003E20F2" w:rsidRPr="00FE6A65" w:rsidRDefault="003E20F2" w:rsidP="0064791F">
      <w:pPr>
        <w:numPr>
          <w:ilvl w:val="0"/>
          <w:numId w:val="2"/>
        </w:numPr>
        <w:pBdr>
          <w:top w:val="nil"/>
          <w:left w:val="nil"/>
          <w:bottom w:val="nil"/>
          <w:right w:val="nil"/>
          <w:between w:val="nil"/>
          <w:bar w:val="nil"/>
        </w:pBdr>
        <w:spacing w:after="80" w:line="240" w:lineRule="auto"/>
        <w:ind w:left="709" w:hanging="709"/>
        <w:rPr>
          <w:rFonts w:eastAsia="Arial Unicode MS" w:hAnsi="Arial Unicode MS" w:cs="Arial Unicode MS"/>
          <w:color w:val="000000"/>
          <w:sz w:val="24"/>
          <w:szCs w:val="24"/>
          <w:u w:color="000000"/>
          <w:bdr w:val="nil"/>
          <w:lang w:val="en-US" w:eastAsia="en-GB"/>
        </w:rPr>
      </w:pPr>
      <w:r w:rsidRPr="00FE6A65">
        <w:rPr>
          <w:rFonts w:eastAsia="Arial Unicode MS" w:hAnsi="Arial Unicode MS" w:cs="Arial Unicode MS"/>
          <w:color w:val="000000"/>
          <w:sz w:val="24"/>
          <w:szCs w:val="24"/>
          <w:u w:color="000000"/>
          <w:bdr w:val="nil"/>
          <w:lang w:val="en-US" w:eastAsia="en-GB"/>
        </w:rPr>
        <w:t>London has a higher rate of illness and death in children and young people because of asthma compared to other European countries</w:t>
      </w:r>
    </w:p>
    <w:p w:rsidR="006F456F" w:rsidRPr="00FE6A65" w:rsidRDefault="003E20F2" w:rsidP="0064791F">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sz w:val="24"/>
          <w:szCs w:val="24"/>
          <w:u w:color="000000"/>
          <w:bdr w:val="nil"/>
          <w:lang w:val="en-US" w:eastAsia="en-GB"/>
        </w:rPr>
      </w:pPr>
      <w:r w:rsidRPr="00FE6A65">
        <w:rPr>
          <w:rFonts w:eastAsia="Arial Unicode MS" w:hAnsi="Arial Unicode MS" w:cs="Arial Unicode MS"/>
          <w:color w:val="000000"/>
          <w:sz w:val="24"/>
          <w:szCs w:val="24"/>
          <w:u w:color="000000"/>
          <w:bdr w:val="nil"/>
          <w:lang w:val="en-US" w:eastAsia="en-GB"/>
        </w:rPr>
        <w:t>It is one of the top three causes of emergency admission to hospital (4,000 in London each year). 75% of these admissions are avoidable by implementation of simple interventions</w:t>
      </w:r>
    </w:p>
    <w:p w:rsidR="003E20F2" w:rsidRPr="00FE6A65" w:rsidRDefault="003E20F2" w:rsidP="0064791F">
      <w:pPr>
        <w:numPr>
          <w:ilvl w:val="0"/>
          <w:numId w:val="3"/>
        </w:numPr>
        <w:pBdr>
          <w:top w:val="nil"/>
          <w:left w:val="nil"/>
          <w:bottom w:val="nil"/>
          <w:right w:val="nil"/>
          <w:between w:val="nil"/>
          <w:bar w:val="nil"/>
        </w:pBdr>
        <w:spacing w:after="80" w:line="240" w:lineRule="auto"/>
        <w:ind w:left="709" w:hanging="709"/>
        <w:rPr>
          <w:rFonts w:eastAsia="Arial Unicode MS" w:hAnsi="Arial Unicode MS" w:cs="Arial Unicode MS"/>
          <w:color w:val="000000"/>
          <w:sz w:val="24"/>
          <w:szCs w:val="24"/>
          <w:u w:color="000000"/>
          <w:bdr w:val="nil"/>
          <w:lang w:val="en-US" w:eastAsia="en-GB"/>
        </w:rPr>
      </w:pPr>
      <w:r w:rsidRPr="00FE6A65">
        <w:rPr>
          <w:rFonts w:eastAsia="Arial Unicode MS" w:hAnsi="Arial Unicode MS" w:cs="Arial Unicode MS"/>
          <w:color w:val="000000"/>
          <w:sz w:val="24"/>
          <w:szCs w:val="24"/>
          <w:u w:color="000000"/>
          <w:bdr w:val="nil"/>
          <w:lang w:val="en-US" w:eastAsia="en-GB"/>
        </w:rPr>
        <w:t>Nearly half of these children have had an asthma attack in the previous year and 30% have had daytime symptoms in the previous week</w:t>
      </w:r>
      <w:r w:rsidR="00420FF6" w:rsidRPr="00FE6A65">
        <w:rPr>
          <w:rFonts w:eastAsia="Arial Unicode MS" w:hAnsi="Arial Unicode MS" w:cs="Arial Unicode MS"/>
          <w:color w:val="000000"/>
          <w:sz w:val="24"/>
          <w:szCs w:val="24"/>
          <w:u w:color="000000"/>
          <w:bdr w:val="nil"/>
          <w:lang w:val="en-US" w:eastAsia="en-GB"/>
        </w:rPr>
        <w:t xml:space="preserve"> </w:t>
      </w:r>
      <w:r w:rsidR="00420FF6" w:rsidRPr="00FE6A65">
        <w:rPr>
          <w:rFonts w:eastAsia="Arial Unicode MS" w:hAnsi="Arial Unicode MS" w:cs="Arial Unicode MS"/>
          <w:color w:val="000000"/>
          <w:sz w:val="24"/>
          <w:szCs w:val="24"/>
          <w:u w:color="000000"/>
          <w:bdr w:val="nil"/>
          <w:lang w:val="en-US" w:eastAsia="en-GB"/>
        </w:rPr>
        <w:t>–</w:t>
      </w:r>
      <w:r w:rsidR="00420FF6" w:rsidRPr="00FE6A65">
        <w:rPr>
          <w:rFonts w:eastAsia="Arial Unicode MS" w:hAnsi="Arial Unicode MS" w:cs="Arial Unicode MS"/>
          <w:color w:val="000000"/>
          <w:sz w:val="24"/>
          <w:szCs w:val="24"/>
          <w:u w:color="000000"/>
          <w:bdr w:val="nil"/>
          <w:lang w:val="en-US" w:eastAsia="en-GB"/>
        </w:rPr>
        <w:t xml:space="preserve"> however</w:t>
      </w:r>
      <w:r w:rsidRPr="00FE6A65">
        <w:rPr>
          <w:rFonts w:eastAsia="Arial Unicode MS" w:hAnsi="Arial Unicode MS" w:cs="Arial Unicode MS"/>
          <w:color w:val="000000"/>
          <w:sz w:val="24"/>
          <w:szCs w:val="24"/>
          <w:u w:color="000000"/>
          <w:bdr w:val="nil"/>
          <w:lang w:val="en-US" w:eastAsia="en-GB"/>
        </w:rPr>
        <w:t xml:space="preserve"> only a fraction of these have a </w:t>
      </w:r>
      <w:proofErr w:type="spellStart"/>
      <w:r w:rsidRPr="00FE6A65">
        <w:rPr>
          <w:rFonts w:eastAsia="Arial Unicode MS" w:hAnsi="Arial Unicode MS" w:cs="Arial Unicode MS"/>
          <w:color w:val="000000"/>
          <w:sz w:val="24"/>
          <w:szCs w:val="24"/>
          <w:u w:color="000000"/>
          <w:bdr w:val="nil"/>
          <w:lang w:val="en-US" w:eastAsia="en-GB"/>
        </w:rPr>
        <w:t>personalised</w:t>
      </w:r>
      <w:proofErr w:type="spellEnd"/>
      <w:r w:rsidRPr="00FE6A65">
        <w:rPr>
          <w:rFonts w:eastAsia="Arial Unicode MS" w:hAnsi="Arial Unicode MS" w:cs="Arial Unicode MS"/>
          <w:color w:val="000000"/>
          <w:sz w:val="24"/>
          <w:szCs w:val="24"/>
          <w:u w:color="000000"/>
          <w:bdr w:val="nil"/>
          <w:lang w:val="en-US" w:eastAsia="en-GB"/>
        </w:rPr>
        <w:t xml:space="preserve"> asthma plan on how their asthma should be managed</w:t>
      </w:r>
    </w:p>
    <w:p w:rsidR="003E20F2" w:rsidRPr="00FE6A65" w:rsidRDefault="003E20F2" w:rsidP="00FE6A65">
      <w:pPr>
        <w:numPr>
          <w:ilvl w:val="0"/>
          <w:numId w:val="4"/>
        </w:numPr>
        <w:pBdr>
          <w:top w:val="nil"/>
          <w:left w:val="nil"/>
          <w:bottom w:val="nil"/>
          <w:right w:val="nil"/>
          <w:between w:val="nil"/>
          <w:bar w:val="nil"/>
        </w:pBdr>
        <w:spacing w:after="0" w:line="240" w:lineRule="auto"/>
        <w:ind w:left="709" w:hanging="709"/>
        <w:rPr>
          <w:rFonts w:eastAsia="Arial Unicode MS" w:hAnsi="Arial Unicode MS" w:cs="Arial Unicode MS"/>
          <w:color w:val="000000"/>
          <w:sz w:val="24"/>
          <w:szCs w:val="24"/>
          <w:u w:color="000000"/>
          <w:bdr w:val="nil"/>
          <w:lang w:val="en-US" w:eastAsia="en-GB"/>
        </w:rPr>
      </w:pPr>
      <w:r w:rsidRPr="00FE6A65">
        <w:rPr>
          <w:rFonts w:eastAsia="Arial Unicode MS" w:hAnsi="Arial Unicode MS" w:cs="Arial Unicode MS"/>
          <w:color w:val="000000"/>
          <w:sz w:val="24"/>
          <w:szCs w:val="24"/>
          <w:u w:color="000000"/>
          <w:bdr w:val="nil"/>
          <w:lang w:val="en-US" w:eastAsia="en-GB"/>
        </w:rPr>
        <w:t xml:space="preserve">170 children were admitted to intensive care in 2016/17, with an average length of stay of 3 days. The represents a spend of over </w:t>
      </w:r>
      <w:r w:rsidRPr="00FE6A65">
        <w:rPr>
          <w:rFonts w:eastAsia="Arial Unicode MS" w:cs="Arial Unicode MS"/>
          <w:color w:val="000000"/>
          <w:sz w:val="24"/>
          <w:szCs w:val="24"/>
          <w:u w:color="000000"/>
          <w:bdr w:val="nil"/>
          <w:lang w:val="en-US" w:eastAsia="en-GB"/>
        </w:rPr>
        <w:t>£</w:t>
      </w:r>
      <w:r w:rsidRPr="00FE6A65">
        <w:rPr>
          <w:rFonts w:eastAsia="Arial Unicode MS" w:hAnsi="Arial Unicode MS" w:cs="Arial Unicode MS"/>
          <w:color w:val="000000"/>
          <w:sz w:val="24"/>
          <w:szCs w:val="24"/>
          <w:u w:color="000000"/>
          <w:bdr w:val="nil"/>
          <w:lang w:val="en-US" w:eastAsia="en-GB"/>
        </w:rPr>
        <w:t xml:space="preserve">1million on intensive care for this population </w:t>
      </w:r>
    </w:p>
    <w:p w:rsidR="003E20F2" w:rsidRPr="00FE6A65" w:rsidRDefault="003E20F2" w:rsidP="00FE6A65">
      <w:pPr>
        <w:numPr>
          <w:ilvl w:val="0"/>
          <w:numId w:val="5"/>
        </w:numPr>
        <w:pBdr>
          <w:top w:val="nil"/>
          <w:left w:val="nil"/>
          <w:bottom w:val="nil"/>
          <w:right w:val="nil"/>
          <w:between w:val="nil"/>
          <w:bar w:val="nil"/>
        </w:pBdr>
        <w:spacing w:after="0" w:line="240" w:lineRule="auto"/>
        <w:ind w:left="709" w:hanging="709"/>
        <w:rPr>
          <w:rFonts w:eastAsia="Arial Unicode MS" w:hAnsi="Arial Unicode MS" w:cs="Arial Unicode MS"/>
          <w:color w:val="000000"/>
          <w:sz w:val="24"/>
          <w:szCs w:val="24"/>
          <w:u w:color="000000"/>
          <w:bdr w:val="nil"/>
          <w:lang w:val="en-US" w:eastAsia="en-GB"/>
        </w:rPr>
      </w:pPr>
      <w:r w:rsidRPr="00FE6A65">
        <w:rPr>
          <w:rFonts w:eastAsia="Arial Unicode MS" w:hAnsi="Arial Unicode MS" w:cs="Arial Unicode MS"/>
          <w:color w:val="000000"/>
          <w:sz w:val="24"/>
          <w:szCs w:val="24"/>
          <w:u w:color="000000"/>
          <w:bdr w:val="nil"/>
          <w:lang w:val="en-US" w:eastAsia="en-GB"/>
        </w:rPr>
        <w:t>Nitrogen dioxide, particulate matter and other forms or air pollution are known triggers for asthma and poor health more w</w:t>
      </w:r>
      <w:r w:rsidR="00FE6A65" w:rsidRPr="00FE6A65">
        <w:rPr>
          <w:rFonts w:eastAsia="Arial Unicode MS" w:hAnsi="Arial Unicode MS" w:cs="Arial Unicode MS"/>
          <w:color w:val="000000"/>
          <w:sz w:val="24"/>
          <w:szCs w:val="24"/>
          <w:u w:color="000000"/>
          <w:bdr w:val="nil"/>
          <w:lang w:val="en-US" w:eastAsia="en-GB"/>
        </w:rPr>
        <w:t>idely, particularly in children</w:t>
      </w:r>
    </w:p>
    <w:p w:rsidR="006931F3" w:rsidRPr="00FE6A65" w:rsidRDefault="00420FF6" w:rsidP="0064791F">
      <w:pPr>
        <w:numPr>
          <w:ilvl w:val="0"/>
          <w:numId w:val="6"/>
        </w:numPr>
        <w:pBdr>
          <w:top w:val="nil"/>
          <w:left w:val="nil"/>
          <w:bottom w:val="nil"/>
          <w:right w:val="nil"/>
          <w:between w:val="nil"/>
          <w:bar w:val="nil"/>
        </w:pBdr>
        <w:spacing w:after="80" w:line="240" w:lineRule="auto"/>
        <w:ind w:left="709" w:hanging="709"/>
        <w:rPr>
          <w:rFonts w:eastAsia="Arial Unicode MS" w:hAnsi="Arial Unicode MS" w:cs="Arial Unicode MS"/>
          <w:color w:val="000000"/>
          <w:sz w:val="24"/>
          <w:szCs w:val="24"/>
          <w:u w:color="000000"/>
          <w:bdr w:val="nil"/>
          <w:lang w:val="en-US" w:eastAsia="en-GB"/>
        </w:rPr>
      </w:pPr>
      <w:r w:rsidRPr="00FE6A65">
        <w:rPr>
          <w:rFonts w:eastAsia="Arial Unicode MS" w:hAnsi="Arial Unicode MS" w:cs="Arial Unicode MS"/>
          <w:color w:val="000000"/>
          <w:sz w:val="24"/>
          <w:szCs w:val="24"/>
          <w:u w:color="000000"/>
          <w:bdr w:val="nil"/>
          <w:lang w:val="en-US" w:eastAsia="en-GB"/>
        </w:rPr>
        <w:t>C</w:t>
      </w:r>
      <w:r w:rsidR="003E20F2" w:rsidRPr="00FE6A65">
        <w:rPr>
          <w:rFonts w:eastAsia="Arial Unicode MS" w:hAnsi="Arial Unicode MS" w:cs="Arial Unicode MS"/>
          <w:color w:val="000000"/>
          <w:sz w:val="24"/>
          <w:szCs w:val="24"/>
          <w:u w:color="000000"/>
          <w:bdr w:val="nil"/>
          <w:lang w:val="en-US" w:eastAsia="en-GB"/>
        </w:rPr>
        <w:t xml:space="preserve">hildren die of asthma in London each </w:t>
      </w:r>
      <w:r w:rsidRPr="00FE6A65">
        <w:rPr>
          <w:rFonts w:eastAsia="Arial Unicode MS" w:hAnsi="Arial Unicode MS" w:cs="Arial Unicode MS"/>
          <w:color w:val="000000"/>
          <w:sz w:val="24"/>
          <w:szCs w:val="24"/>
          <w:u w:color="000000"/>
          <w:bdr w:val="nil"/>
          <w:lang w:val="en-US" w:eastAsia="en-GB"/>
        </w:rPr>
        <w:t xml:space="preserve">year; 90% of these deaths are </w:t>
      </w:r>
      <w:r w:rsidR="003E20F2" w:rsidRPr="00FE6A65">
        <w:rPr>
          <w:rFonts w:eastAsia="Arial Unicode MS" w:hAnsi="Arial Unicode MS" w:cs="Arial Unicode MS"/>
          <w:color w:val="000000"/>
          <w:sz w:val="24"/>
          <w:szCs w:val="24"/>
          <w:u w:color="000000"/>
          <w:bdr w:val="nil"/>
          <w:lang w:val="en-US" w:eastAsia="en-GB"/>
        </w:rPr>
        <w:t>preventable. These children should have gone on to lead full and productive lives.</w:t>
      </w:r>
    </w:p>
    <w:p w:rsidR="00015F76" w:rsidRDefault="00015F76">
      <w:pPr>
        <w:rPr>
          <w:rFonts w:cs="Arial"/>
          <w:color w:val="414142"/>
          <w:u w:color="414142"/>
        </w:rPr>
      </w:pPr>
    </w:p>
    <w:p w:rsidR="000D31A9" w:rsidRDefault="000D31A9" w:rsidP="000D31A9">
      <w:pPr>
        <w:pStyle w:val="Heading1"/>
      </w:pPr>
      <w:r>
        <w:t xml:space="preserve">London asthma standards for </w:t>
      </w:r>
      <w:r w:rsidR="000E30DA">
        <w:t>STPs and CCGs</w:t>
      </w:r>
    </w:p>
    <w:p w:rsidR="000E30DA" w:rsidRPr="00FD4900" w:rsidRDefault="00FE6A65" w:rsidP="00FD4900">
      <w:pPr>
        <w:pBdr>
          <w:top w:val="nil"/>
          <w:left w:val="nil"/>
          <w:bottom w:val="nil"/>
          <w:right w:val="nil"/>
          <w:between w:val="nil"/>
          <w:bar w:val="nil"/>
        </w:pBdr>
        <w:spacing w:after="120"/>
        <w:rPr>
          <w:rFonts w:eastAsia="Arial" w:cs="Arial"/>
          <w:color w:val="414142"/>
          <w:u w:color="414142"/>
          <w:bdr w:val="nil"/>
          <w:lang w:val="en-US" w:eastAsia="en-GB"/>
        </w:rPr>
      </w:pPr>
      <w:r w:rsidRPr="00135BEF">
        <w:rPr>
          <w:rFonts w:ascii="Times New Roman" w:eastAsia="Times New Roman" w:hAnsi="Times New Roman" w:cs="Times New Roman"/>
          <w:noProof/>
          <w:color w:val="000000"/>
          <w:sz w:val="17"/>
          <w:szCs w:val="17"/>
          <w:u w:color="000000"/>
          <w:bdr w:val="nil"/>
          <w:lang w:eastAsia="en-GB"/>
        </w:rPr>
        <mc:AlternateContent>
          <mc:Choice Requires="wps">
            <w:drawing>
              <wp:anchor distT="0" distB="0" distL="114300" distR="114300" simplePos="0" relativeHeight="251704320" behindDoc="0" locked="0" layoutInCell="1" allowOverlap="1" wp14:anchorId="08F181DF" wp14:editId="3410089A">
                <wp:simplePos x="0" y="0"/>
                <wp:positionH relativeFrom="column">
                  <wp:posOffset>1097280</wp:posOffset>
                </wp:positionH>
                <wp:positionV relativeFrom="paragraph">
                  <wp:posOffset>182880</wp:posOffset>
                </wp:positionV>
                <wp:extent cx="5309870" cy="552450"/>
                <wp:effectExtent l="0" t="0" r="24130" b="24130"/>
                <wp:wrapSquare wrapText="bothSides"/>
                <wp:docPr id="8" name="Text Box 8"/>
                <wp:cNvGraphicFramePr/>
                <a:graphic xmlns:a="http://schemas.openxmlformats.org/drawingml/2006/main">
                  <a:graphicData uri="http://schemas.microsoft.com/office/word/2010/wordprocessingShape">
                    <wps:wsp>
                      <wps:cNvSpPr txBox="1"/>
                      <wps:spPr>
                        <a:xfrm>
                          <a:off x="0" y="0"/>
                          <a:ext cx="5309870" cy="552450"/>
                        </a:xfrm>
                        <a:prstGeom prst="rect">
                          <a:avLst/>
                        </a:prstGeom>
                        <a:noFill/>
                        <a:ln w="6350">
                          <a:solidFill>
                            <a:srgbClr val="FFFFFF"/>
                          </a:solidFill>
                        </a:ln>
                        <a:effectLst/>
                      </wps:spPr>
                      <wps:txbx>
                        <w:txbxContent>
                          <w:p w:rsidR="00FE6A65" w:rsidRPr="00FE6A65" w:rsidRDefault="00FE6A65" w:rsidP="000E30DA">
                            <w:pPr>
                              <w:rPr>
                                <w:rFonts w:cs="Arial"/>
                                <w:sz w:val="24"/>
                                <w:szCs w:val="24"/>
                              </w:rPr>
                            </w:pPr>
                            <w:r w:rsidRPr="00FE6A65">
                              <w:rPr>
                                <w:rFonts w:cs="Arial"/>
                                <w:sz w:val="24"/>
                                <w:szCs w:val="24"/>
                                <w:u w:color="414142"/>
                              </w:rPr>
                              <w:t xml:space="preserve">The </w:t>
                            </w:r>
                            <w:hyperlink r:id="rId42" w:history="1">
                              <w:r w:rsidRPr="00FE6A65">
                                <w:rPr>
                                  <w:rStyle w:val="Hyperlink0"/>
                                  <w:rFonts w:cs="Arial"/>
                                  <w:sz w:val="24"/>
                                  <w:szCs w:val="24"/>
                                </w:rPr>
                                <w:t>London asthma toolkit</w:t>
                              </w:r>
                            </w:hyperlink>
                            <w:r w:rsidRPr="00FE6A65">
                              <w:rPr>
                                <w:rFonts w:cs="Arial"/>
                                <w:sz w:val="24"/>
                                <w:szCs w:val="24"/>
                                <w:u w:color="414142"/>
                              </w:rPr>
                              <w:t xml:space="preserve"> contains numerous</w:t>
                            </w:r>
                            <w:r>
                              <w:rPr>
                                <w:rFonts w:cs="Arial"/>
                                <w:sz w:val="24"/>
                                <w:szCs w:val="24"/>
                                <w:u w:color="414142"/>
                              </w:rPr>
                              <w:t xml:space="preserve"> resources to support STPs and </w:t>
                            </w:r>
                            <w:r w:rsidRPr="00FE6A65">
                              <w:rPr>
                                <w:rFonts w:cs="Arial"/>
                                <w:sz w:val="24"/>
                                <w:szCs w:val="24"/>
                                <w:u w:color="414142"/>
                              </w:rPr>
                              <w:t>CCGs in implementing the standards.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8" o:spid="_x0000_s1030" type="#_x0000_t202" style="position:absolute;margin-left:86.4pt;margin-top:14.4pt;width:418.1pt;height:43.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" filled="f" strokecolor="white" strokeweight=".5pt">
                <v:textbox style="mso-fit-shape-to-text:t" inset="4pt,4pt,4pt,4pt">
                  <w:txbxContent>
                    <w:p w:rsidR="00FE6A65" w:rsidRPr="00FE6A65" w:rsidRDefault="00FE6A65" w:rsidP="000E30DA">
                      <w:pPr>
                        <w:rPr>
                          <w:rFonts w:cs="Arial"/>
                          <w:sz w:val="24"/>
                          <w:szCs w:val="24"/>
                        </w:rPr>
                      </w:pPr>
                      <w:r w:rsidRPr="00FE6A65">
                        <w:rPr>
                          <w:rFonts w:cs="Arial"/>
                          <w:sz w:val="24"/>
                          <w:szCs w:val="24"/>
                          <w:u w:color="414142"/>
                        </w:rPr>
                        <w:t xml:space="preserve">The </w:t>
                      </w:r>
                      <w:hyperlink r:id="rId43" w:history="1">
                        <w:r w:rsidRPr="00FE6A65">
                          <w:rPr>
                            <w:rStyle w:val="Hyperlink0"/>
                            <w:rFonts w:cs="Arial"/>
                            <w:sz w:val="24"/>
                            <w:szCs w:val="24"/>
                          </w:rPr>
                          <w:t>London asthma toolkit</w:t>
                        </w:r>
                      </w:hyperlink>
                      <w:r w:rsidRPr="00FE6A65">
                        <w:rPr>
                          <w:rFonts w:cs="Arial"/>
                          <w:sz w:val="24"/>
                          <w:szCs w:val="24"/>
                          <w:u w:color="414142"/>
                        </w:rPr>
                        <w:t xml:space="preserve"> contains numerous</w:t>
                      </w:r>
                      <w:r>
                        <w:rPr>
                          <w:rFonts w:cs="Arial"/>
                          <w:sz w:val="24"/>
                          <w:szCs w:val="24"/>
                          <w:u w:color="414142"/>
                        </w:rPr>
                        <w:t xml:space="preserve"> resources to support STPs and </w:t>
                      </w:r>
                      <w:r w:rsidRPr="00FE6A65">
                        <w:rPr>
                          <w:rFonts w:cs="Arial"/>
                          <w:sz w:val="24"/>
                          <w:szCs w:val="24"/>
                          <w:u w:color="414142"/>
                        </w:rPr>
                        <w:t>CCGs in implementing the standards.</w:t>
                      </w:r>
                    </w:p>
                  </w:txbxContent>
                </v:textbox>
                <w10:wrap type="square"/>
              </v:shape>
            </w:pict>
          </mc:Fallback>
        </mc:AlternateContent>
      </w:r>
      <w:r w:rsidR="000E30DA">
        <w:rPr>
          <w:rFonts w:ascii="Source Sans Pro" w:hAnsi="Source Sans Pro"/>
          <w:noProof/>
          <w:sz w:val="17"/>
          <w:szCs w:val="17"/>
          <w:lang w:eastAsia="en-GB"/>
        </w:rPr>
        <w:drawing>
          <wp:anchor distT="0" distB="0" distL="114300" distR="114300" simplePos="0" relativeHeight="251705344" behindDoc="1" locked="0" layoutInCell="1" allowOverlap="1" wp14:anchorId="6626C573" wp14:editId="7871ADE2">
            <wp:simplePos x="0" y="0"/>
            <wp:positionH relativeFrom="column">
              <wp:posOffset>83820</wp:posOffset>
            </wp:positionH>
            <wp:positionV relativeFrom="paragraph">
              <wp:posOffset>177800</wp:posOffset>
            </wp:positionV>
            <wp:extent cx="861060" cy="861060"/>
            <wp:effectExtent l="0" t="0" r="0" b="0"/>
            <wp:wrapThrough wrapText="bothSides">
              <wp:wrapPolygon edited="0">
                <wp:start x="2867" y="0"/>
                <wp:lineTo x="956" y="1912"/>
                <wp:lineTo x="0" y="4301"/>
                <wp:lineTo x="0" y="17204"/>
                <wp:lineTo x="1912" y="20549"/>
                <wp:lineTo x="2867" y="21027"/>
                <wp:lineTo x="18159" y="21027"/>
                <wp:lineTo x="19115" y="20549"/>
                <wp:lineTo x="21027" y="17204"/>
                <wp:lineTo x="21027" y="4301"/>
                <wp:lineTo x="20071" y="1912"/>
                <wp:lineTo x="18159" y="0"/>
                <wp:lineTo x="2867" y="0"/>
              </wp:wrapPolygon>
            </wp:wrapThrough>
            <wp:docPr id="10" name="Picture 10" descr="https://www.healthylondon.org/sites/default/files/styles/hlp_toolkit_icon_large/public/commisioners.png?itok=Iu77M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althylondon.org/sites/default/files/styles/hlp_toolkit_icon_large/public/commisioners.png?itok=Iu77MiJ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0DA" w:rsidRPr="00FE6A65" w:rsidRDefault="000E30DA" w:rsidP="000E30DA">
      <w:pPr>
        <w:rPr>
          <w:sz w:val="24"/>
          <w:szCs w:val="24"/>
        </w:rPr>
      </w:pPr>
      <w:r w:rsidRPr="00FE6A65">
        <w:rPr>
          <w:sz w:val="24"/>
          <w:szCs w:val="24"/>
        </w:rPr>
        <w:t xml:space="preserve">The </w:t>
      </w:r>
      <w:hyperlink r:id="rId44" w:history="1">
        <w:r w:rsidRPr="00FE6A65">
          <w:rPr>
            <w:rStyle w:val="Hyperlink"/>
            <w:color w:val="auto"/>
            <w:sz w:val="24"/>
            <w:szCs w:val="24"/>
          </w:rPr>
          <w:t>London asthma standards</w:t>
        </w:r>
      </w:hyperlink>
      <w:r w:rsidRPr="00FE6A65">
        <w:rPr>
          <w:sz w:val="24"/>
          <w:szCs w:val="24"/>
        </w:rPr>
        <w:t xml:space="preserve"> most relevant to STPs and CCGs are:</w:t>
      </w:r>
    </w:p>
    <w:p w:rsidR="000E30DA" w:rsidRPr="00FD4900" w:rsidRDefault="000E30DA" w:rsidP="00FD4900">
      <w:pPr>
        <w:autoSpaceDE w:val="0"/>
        <w:autoSpaceDN w:val="0"/>
        <w:adjustRightInd w:val="0"/>
        <w:spacing w:after="0" w:line="240" w:lineRule="auto"/>
        <w:rPr>
          <w:rFonts w:cs="Arial"/>
          <w:sz w:val="24"/>
          <w:szCs w:val="24"/>
          <w:lang w:val="en-US"/>
        </w:rPr>
      </w:pPr>
      <w:r w:rsidRPr="00FE6A65">
        <w:rPr>
          <w:rFonts w:eastAsia="FrutigerLTStd-Light" w:cs="Arial"/>
          <w:sz w:val="24"/>
          <w:szCs w:val="24"/>
        </w:rPr>
        <w:t xml:space="preserve">All organisations/services* must have a named </w:t>
      </w:r>
      <w:r w:rsidRPr="00FE6A65">
        <w:rPr>
          <w:rFonts w:eastAsia="FrutigerLTStd-Light" w:cs="Arial"/>
          <w:b/>
          <w:bCs/>
          <w:sz w:val="24"/>
          <w:szCs w:val="24"/>
        </w:rPr>
        <w:t xml:space="preserve">lead responsible and accountable for asthma </w:t>
      </w:r>
      <w:r w:rsidRPr="00FE6A65">
        <w:rPr>
          <w:rFonts w:eastAsia="FrutigerLTStd-Light" w:cs="Arial"/>
          <w:sz w:val="24"/>
          <w:szCs w:val="24"/>
        </w:rPr>
        <w:t xml:space="preserve">(which includes children and young people. They must also all meet the organisational standards (No 1-7) and patient family and support information provision and experience (No 9-13).  Please also the see the workforce education and training standards </w:t>
      </w:r>
      <w:proofErr w:type="gramStart"/>
      <w:r w:rsidRPr="00FE6A65">
        <w:rPr>
          <w:rFonts w:eastAsia="FrutigerLTStd-Light" w:cs="Arial"/>
          <w:sz w:val="24"/>
          <w:szCs w:val="24"/>
        </w:rPr>
        <w:t>that are</w:t>
      </w:r>
      <w:proofErr w:type="gramEnd"/>
      <w:r w:rsidRPr="00FE6A65">
        <w:rPr>
          <w:rFonts w:eastAsia="FrutigerLTStd-Light" w:cs="Arial"/>
          <w:sz w:val="24"/>
          <w:szCs w:val="24"/>
        </w:rPr>
        <w:t xml:space="preserve"> applicable to the provider settings (No 38-42)</w:t>
      </w:r>
      <w:r w:rsidR="00FD4900">
        <w:rPr>
          <w:rFonts w:cs="Arial"/>
          <w:sz w:val="24"/>
          <w:szCs w:val="24"/>
          <w:lang w:val="en-US"/>
        </w:rPr>
        <w:t>.</w:t>
      </w:r>
      <w:r w:rsidR="00FD4900">
        <w:rPr>
          <w:rFonts w:cs="Arial"/>
          <w:sz w:val="24"/>
          <w:szCs w:val="24"/>
          <w:lang w:val="en-US"/>
        </w:rPr>
        <w:br/>
      </w:r>
      <w:bookmarkStart w:id="0" w:name="_GoBack"/>
      <w:bookmarkEnd w:id="0"/>
    </w:p>
    <w:p w:rsidR="000E30DA" w:rsidRPr="00FE6A65" w:rsidRDefault="000E30DA" w:rsidP="000E30DA">
      <w:pPr>
        <w:rPr>
          <w:sz w:val="24"/>
          <w:szCs w:val="24"/>
        </w:rPr>
      </w:pPr>
      <w:r w:rsidRPr="00FE6A65">
        <w:rPr>
          <w:sz w:val="24"/>
          <w:szCs w:val="24"/>
        </w:rPr>
        <w:t xml:space="preserve">In addition, any new models of care should establish formal partnerships between providers of CYP services and a commitment to work within a </w:t>
      </w:r>
      <w:proofErr w:type="spellStart"/>
      <w:r w:rsidRPr="00FE6A65">
        <w:rPr>
          <w:sz w:val="24"/>
          <w:szCs w:val="24"/>
        </w:rPr>
        <w:t>multiprofessional</w:t>
      </w:r>
      <w:proofErr w:type="spellEnd"/>
      <w:r w:rsidRPr="00FE6A65">
        <w:rPr>
          <w:sz w:val="24"/>
          <w:szCs w:val="24"/>
        </w:rPr>
        <w:t xml:space="preserve"> network of care across the pathway that focusses on children with asthma and links providers, commissioners, public health and local authorities with CYP and their families.</w:t>
      </w:r>
    </w:p>
    <w:p w:rsidR="000E30DA" w:rsidRPr="00FE6A65" w:rsidRDefault="000E30DA" w:rsidP="000E30DA">
      <w:pPr>
        <w:rPr>
          <w:sz w:val="24"/>
          <w:szCs w:val="24"/>
        </w:rPr>
      </w:pPr>
      <w:r w:rsidRPr="00FE6A65">
        <w:rPr>
          <w:sz w:val="24"/>
          <w:szCs w:val="24"/>
        </w:rPr>
        <w:t>Any new networks should develop shared pathways, protocols and consider workforce planning.</w:t>
      </w:r>
    </w:p>
    <w:p w:rsidR="000E30DA" w:rsidRDefault="000E30DA" w:rsidP="000E30DA">
      <w:pPr>
        <w:rPr>
          <w:rStyle w:val="Hyperlink"/>
        </w:rPr>
      </w:pPr>
      <w:r w:rsidRPr="00C6280A">
        <w:t xml:space="preserve">Please see the </w:t>
      </w:r>
      <w:r w:rsidRPr="00C6280A">
        <w:rPr>
          <w:i/>
        </w:rPr>
        <w:t>Do you meet the standards</w:t>
      </w:r>
      <w:r w:rsidRPr="00C6280A">
        <w:t xml:space="preserve"> </w:t>
      </w:r>
      <w:r>
        <w:t xml:space="preserve">section on the </w:t>
      </w:r>
      <w:hyperlink r:id="rId45" w:history="1">
        <w:r w:rsidRPr="00BB77CA">
          <w:rPr>
            <w:rStyle w:val="Hyperlink"/>
          </w:rPr>
          <w:t>London Asthma toolkit</w:t>
        </w:r>
      </w:hyperlink>
      <w:r>
        <w:rPr>
          <w:rStyle w:val="Hyperlink"/>
        </w:rPr>
        <w:t>.</w:t>
      </w:r>
    </w:p>
    <w:p w:rsidR="00EB42C9" w:rsidRPr="005D0085" w:rsidRDefault="00420FF6" w:rsidP="00731A8A">
      <w:pPr>
        <w:rPr>
          <w:sz w:val="2"/>
          <w:szCs w:val="2"/>
        </w:rPr>
      </w:pPr>
      <w:r>
        <w:rPr>
          <w:rFonts w:eastAsia="Arial Unicode MS" w:hAnsi="Arial Unicode MS" w:cs="Arial Unicode MS"/>
          <w:noProof/>
          <w:lang w:eastAsia="en-GB"/>
        </w:rPr>
        <w:lastRenderedPageBreak/>
        <w:drawing>
          <wp:anchor distT="0" distB="0" distL="114300" distR="114300" simplePos="0" relativeHeight="251687936" behindDoc="0" locked="0" layoutInCell="1" allowOverlap="1" wp14:anchorId="198363C5" wp14:editId="60973789">
            <wp:simplePos x="0" y="0"/>
            <wp:positionH relativeFrom="column">
              <wp:posOffset>19050</wp:posOffset>
            </wp:positionH>
            <wp:positionV relativeFrom="paragraph">
              <wp:posOffset>-300990</wp:posOffset>
            </wp:positionV>
            <wp:extent cx="6256655" cy="88449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tretch>
                      <a:fillRect/>
                    </a:stretch>
                  </pic:blipFill>
                  <pic:spPr bwMode="auto">
                    <a:xfrm>
                      <a:off x="0" y="0"/>
                      <a:ext cx="6256655" cy="88449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B42C9" w:rsidRPr="005D0085" w:rsidSect="00355135">
      <w:pgSz w:w="11906" w:h="16838" w:code="9"/>
      <w:pgMar w:top="1440" w:right="1440" w:bottom="1440" w:left="1440" w:header="709" w:footer="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A65" w:rsidRDefault="00FE6A65" w:rsidP="004850ED">
      <w:pPr>
        <w:spacing w:after="0" w:line="240" w:lineRule="auto"/>
      </w:pPr>
      <w:r>
        <w:separator/>
      </w:r>
    </w:p>
  </w:endnote>
  <w:endnote w:type="continuationSeparator" w:id="0">
    <w:p w:rsidR="00FE6A65" w:rsidRDefault="00FE6A65"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FrutigerLTStd-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673156"/>
      <w:docPartObj>
        <w:docPartGallery w:val="Page Numbers (Bottom of Page)"/>
        <w:docPartUnique/>
      </w:docPartObj>
    </w:sdtPr>
    <w:sdtEndPr>
      <w:rPr>
        <w:noProof/>
      </w:rPr>
    </w:sdtEndPr>
    <w:sdtContent>
      <w:p w:rsidR="00FE6A65" w:rsidRDefault="00FE6A65" w:rsidP="00DF2F9E">
        <w:pPr>
          <w:pStyle w:val="Footer"/>
          <w:rPr>
            <w:noProof/>
          </w:rP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573"/>
          <w:gridCol w:w="868"/>
        </w:tblGrid>
        <w:tr w:rsidR="00FE6A65" w:rsidTr="00002F08">
          <w:trPr>
            <w:trHeight w:val="340"/>
          </w:trPr>
          <w:tc>
            <w:tcPr>
              <w:tcW w:w="8647" w:type="dxa"/>
              <w:vAlign w:val="center"/>
            </w:tcPr>
            <w:p w:rsidR="00FE6A65" w:rsidRPr="002D1B18" w:rsidRDefault="00FE6A65" w:rsidP="00002F08">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FE6A65" w:rsidRPr="002D1B18" w:rsidRDefault="00FE6A65" w:rsidP="00002F08">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FD4900">
                <w:rPr>
                  <w:i/>
                  <w:noProof/>
                  <w:color w:val="0070C0"/>
                  <w:sz w:val="20"/>
                  <w:szCs w:val="20"/>
                </w:rPr>
                <w:t>6</w:t>
              </w:r>
              <w:r>
                <w:rPr>
                  <w:i/>
                  <w:color w:val="0070C0"/>
                  <w:sz w:val="20"/>
                  <w:szCs w:val="20"/>
                </w:rPr>
                <w:fldChar w:fldCharType="end"/>
              </w:r>
            </w:p>
          </w:tc>
        </w:tr>
      </w:tbl>
      <w:p w:rsidR="00FE6A65" w:rsidRDefault="00FE6A65" w:rsidP="00DF2F9E">
        <w:pPr>
          <w:pStyle w:val="Footer"/>
        </w:pPr>
      </w:p>
    </w:sdtContent>
  </w:sdt>
  <w:p w:rsidR="00FE6A65" w:rsidRDefault="00FE6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035829"/>
      <w:docPartObj>
        <w:docPartGallery w:val="Page Numbers (Bottom of Page)"/>
        <w:docPartUnique/>
      </w:docPartObj>
    </w:sdtPr>
    <w:sdtEndPr>
      <w:rPr>
        <w:noProof/>
      </w:rPr>
    </w:sdtEndPr>
    <w:sdtContent>
      <w:p w:rsidR="00FE6A65" w:rsidRDefault="00FE6A65">
        <w:pPr>
          <w:pStyle w:val="Footer"/>
          <w:jc w:val="center"/>
        </w:pPr>
      </w:p>
      <w:p w:rsidR="00FE6A65" w:rsidRDefault="00FE6A65">
        <w:pPr>
          <w:pStyle w:val="Footer"/>
          <w:jc w:val="center"/>
        </w:pPr>
      </w:p>
    </w:sdtContent>
  </w:sdt>
  <w:p w:rsidR="00FE6A65" w:rsidRDefault="00FE6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A65" w:rsidRDefault="00FE6A65" w:rsidP="004850ED">
      <w:pPr>
        <w:spacing w:after="0" w:line="240" w:lineRule="auto"/>
      </w:pPr>
      <w:r>
        <w:separator/>
      </w:r>
    </w:p>
  </w:footnote>
  <w:footnote w:type="continuationSeparator" w:id="0">
    <w:p w:rsidR="00FE6A65" w:rsidRDefault="00FE6A65"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65" w:rsidRDefault="00FE6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1C6"/>
    <w:multiLevelType w:val="multilevel"/>
    <w:tmpl w:val="30F6AD5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2FDC4723"/>
    <w:multiLevelType w:val="multilevel"/>
    <w:tmpl w:val="A37A1FFE"/>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335928CD"/>
    <w:multiLevelType w:val="multilevel"/>
    <w:tmpl w:val="EBD260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4A543C1B"/>
    <w:multiLevelType w:val="multilevel"/>
    <w:tmpl w:val="514408AC"/>
    <w:styleLink w:val="List31"/>
    <w:lvl w:ilvl="0">
      <w:numFmt w:val="bullet"/>
      <w:lvlText w:val="•"/>
      <w:lvlJc w:val="left"/>
      <w:rPr>
        <w:color w:val="000000"/>
        <w:position w:val="0"/>
        <w:u w:val="none" w:color="404040"/>
        <w:rtl w:val="0"/>
      </w:rPr>
    </w:lvl>
    <w:lvl w:ilvl="1">
      <w:start w:val="1"/>
      <w:numFmt w:val="bullet"/>
      <w:lvlText w:val="o"/>
      <w:lvlJc w:val="left"/>
      <w:rPr>
        <w:color w:val="000000"/>
        <w:position w:val="0"/>
        <w:u w:val="none" w:color="000000"/>
        <w:rtl w:val="0"/>
      </w:rPr>
    </w:lvl>
    <w:lvl w:ilvl="2">
      <w:start w:val="1"/>
      <w:numFmt w:val="bullet"/>
      <w:lvlText w:val="▪"/>
      <w:lvlJc w:val="left"/>
      <w:rPr>
        <w:color w:val="000000"/>
        <w:position w:val="0"/>
        <w:u w:val="none" w:color="000000"/>
        <w:rtl w:val="0"/>
      </w:rPr>
    </w:lvl>
    <w:lvl w:ilvl="3">
      <w:start w:val="1"/>
      <w:numFmt w:val="bullet"/>
      <w:lvlText w:val="•"/>
      <w:lvlJc w:val="left"/>
      <w:rPr>
        <w:color w:val="000000"/>
        <w:position w:val="0"/>
        <w:u w:val="none" w:color="000000"/>
        <w:rtl w:val="0"/>
      </w:rPr>
    </w:lvl>
    <w:lvl w:ilvl="4">
      <w:start w:val="1"/>
      <w:numFmt w:val="bullet"/>
      <w:lvlText w:val="o"/>
      <w:lvlJc w:val="left"/>
      <w:rPr>
        <w:color w:val="000000"/>
        <w:position w:val="0"/>
        <w:u w:val="none" w:color="000000"/>
        <w:rtl w:val="0"/>
      </w:rPr>
    </w:lvl>
    <w:lvl w:ilvl="5">
      <w:start w:val="1"/>
      <w:numFmt w:val="bullet"/>
      <w:lvlText w:val="▪"/>
      <w:lvlJc w:val="left"/>
      <w:rPr>
        <w:color w:val="000000"/>
        <w:position w:val="0"/>
        <w:u w:val="none" w:color="000000"/>
        <w:rtl w:val="0"/>
      </w:rPr>
    </w:lvl>
    <w:lvl w:ilvl="6">
      <w:start w:val="1"/>
      <w:numFmt w:val="bullet"/>
      <w:lvlText w:val="•"/>
      <w:lvlJc w:val="left"/>
      <w:rPr>
        <w:color w:val="000000"/>
        <w:position w:val="0"/>
        <w:u w:val="none" w:color="000000"/>
        <w:rtl w:val="0"/>
      </w:rPr>
    </w:lvl>
    <w:lvl w:ilvl="7">
      <w:start w:val="1"/>
      <w:numFmt w:val="bullet"/>
      <w:lvlText w:val="o"/>
      <w:lvlJc w:val="left"/>
      <w:rPr>
        <w:color w:val="000000"/>
        <w:position w:val="0"/>
        <w:u w:val="none" w:color="000000"/>
        <w:rtl w:val="0"/>
      </w:rPr>
    </w:lvl>
    <w:lvl w:ilvl="8">
      <w:start w:val="1"/>
      <w:numFmt w:val="bullet"/>
      <w:lvlText w:val="▪"/>
      <w:lvlJc w:val="left"/>
      <w:rPr>
        <w:color w:val="000000"/>
        <w:position w:val="0"/>
        <w:u w:val="none" w:color="000000"/>
        <w:rtl w:val="0"/>
      </w:rPr>
    </w:lvl>
  </w:abstractNum>
  <w:abstractNum w:abstractNumId="4">
    <w:nsid w:val="4EBB202B"/>
    <w:multiLevelType w:val="multilevel"/>
    <w:tmpl w:val="A34409B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0C44212"/>
    <w:multiLevelType w:val="multilevel"/>
    <w:tmpl w:val="B8DC4D3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541A29FF"/>
    <w:multiLevelType w:val="multilevel"/>
    <w:tmpl w:val="A87048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61A5FDA"/>
    <w:multiLevelType w:val="multilevel"/>
    <w:tmpl w:val="D56E96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68CF219F"/>
    <w:multiLevelType w:val="hybridMultilevel"/>
    <w:tmpl w:val="1DD4B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903017"/>
    <w:multiLevelType w:val="multilevel"/>
    <w:tmpl w:val="3C9C8102"/>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70C0"/>
        <w:spacing w:val="0"/>
        <w:kern w:val="0"/>
        <w:position w:val="0"/>
        <w:sz w:val="22"/>
        <w:szCs w:val="22"/>
        <w:u w:val="none" w:color="0070C0"/>
        <w:vertAlign w:val="baseline"/>
        <w:lang w:val="en-US"/>
      </w:rPr>
    </w:lvl>
    <w:lvl w:ilvl="1">
      <w:start w:val="1"/>
      <w:numFmt w:val="bullet"/>
      <w:lvlText w:val="o"/>
      <w:lvlJc w:val="left"/>
      <w:pPr>
        <w:tabs>
          <w:tab w:val="num" w:pos="1560"/>
        </w:tabs>
        <w:ind w:left="15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2">
      <w:start w:val="1"/>
      <w:numFmt w:val="bullet"/>
      <w:lvlText w:val="▪"/>
      <w:lvlJc w:val="left"/>
      <w:pPr>
        <w:tabs>
          <w:tab w:val="num" w:pos="2280"/>
        </w:tabs>
        <w:ind w:left="22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3">
      <w:start w:val="1"/>
      <w:numFmt w:val="bullet"/>
      <w:lvlText w:val="•"/>
      <w:lvlJc w:val="left"/>
      <w:pPr>
        <w:tabs>
          <w:tab w:val="num" w:pos="3000"/>
        </w:tabs>
        <w:ind w:left="30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4">
      <w:start w:val="1"/>
      <w:numFmt w:val="bullet"/>
      <w:lvlText w:val="o"/>
      <w:lvlJc w:val="left"/>
      <w:pPr>
        <w:tabs>
          <w:tab w:val="num" w:pos="3720"/>
        </w:tabs>
        <w:ind w:left="372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5">
      <w:start w:val="1"/>
      <w:numFmt w:val="bullet"/>
      <w:lvlText w:val="▪"/>
      <w:lvlJc w:val="left"/>
      <w:pPr>
        <w:tabs>
          <w:tab w:val="num" w:pos="4440"/>
        </w:tabs>
        <w:ind w:left="444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6">
      <w:start w:val="1"/>
      <w:numFmt w:val="bullet"/>
      <w:lvlText w:val="•"/>
      <w:lvlJc w:val="left"/>
      <w:pPr>
        <w:tabs>
          <w:tab w:val="num" w:pos="5160"/>
        </w:tabs>
        <w:ind w:left="516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7">
      <w:start w:val="1"/>
      <w:numFmt w:val="bullet"/>
      <w:lvlText w:val="o"/>
      <w:lvlJc w:val="left"/>
      <w:pPr>
        <w:tabs>
          <w:tab w:val="num" w:pos="5880"/>
        </w:tabs>
        <w:ind w:left="588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lvl w:ilvl="8">
      <w:start w:val="1"/>
      <w:numFmt w:val="bullet"/>
      <w:lvlText w:val="▪"/>
      <w:lvlJc w:val="left"/>
      <w:pPr>
        <w:tabs>
          <w:tab w:val="num" w:pos="6600"/>
        </w:tabs>
        <w:ind w:left="6600" w:hanging="480"/>
      </w:pPr>
      <w:rPr>
        <w:rFonts w:ascii="Arial" w:eastAsia="Arial" w:hAnsi="Arial" w:cs="Arial"/>
        <w:caps w:val="0"/>
        <w:smallCaps w:val="0"/>
        <w:strike w:val="0"/>
        <w:dstrike w:val="0"/>
        <w:outline w:val="0"/>
        <w:color w:val="0070C0"/>
        <w:spacing w:val="0"/>
        <w:kern w:val="0"/>
        <w:position w:val="0"/>
        <w:sz w:val="32"/>
        <w:szCs w:val="32"/>
        <w:u w:val="none" w:color="0070C0"/>
        <w:vertAlign w:val="baseline"/>
        <w:lang w:val="en-US"/>
      </w:rPr>
    </w:lvl>
  </w:abstractNum>
  <w:num w:numId="1">
    <w:abstractNumId w:val="9"/>
  </w:num>
  <w:num w:numId="2">
    <w:abstractNumId w:val="7"/>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DE"/>
    <w:rsid w:val="00002F08"/>
    <w:rsid w:val="00015F76"/>
    <w:rsid w:val="00033C03"/>
    <w:rsid w:val="00034C46"/>
    <w:rsid w:val="00040FDE"/>
    <w:rsid w:val="000453DB"/>
    <w:rsid w:val="000B198E"/>
    <w:rsid w:val="000B565E"/>
    <w:rsid w:val="000B7127"/>
    <w:rsid w:val="000C099D"/>
    <w:rsid w:val="000D31A9"/>
    <w:rsid w:val="000E30DA"/>
    <w:rsid w:val="0010463D"/>
    <w:rsid w:val="001056C9"/>
    <w:rsid w:val="001235C6"/>
    <w:rsid w:val="00130054"/>
    <w:rsid w:val="00137E20"/>
    <w:rsid w:val="00153852"/>
    <w:rsid w:val="001A1077"/>
    <w:rsid w:val="001B0970"/>
    <w:rsid w:val="001B14E0"/>
    <w:rsid w:val="001C05FB"/>
    <w:rsid w:val="001E0FE0"/>
    <w:rsid w:val="001F32B1"/>
    <w:rsid w:val="001F5067"/>
    <w:rsid w:val="001F648D"/>
    <w:rsid w:val="001F7B8D"/>
    <w:rsid w:val="00202B4C"/>
    <w:rsid w:val="00203982"/>
    <w:rsid w:val="00215062"/>
    <w:rsid w:val="00265424"/>
    <w:rsid w:val="00267981"/>
    <w:rsid w:val="0027138B"/>
    <w:rsid w:val="0028455A"/>
    <w:rsid w:val="002D01D8"/>
    <w:rsid w:val="002D03A5"/>
    <w:rsid w:val="002E636D"/>
    <w:rsid w:val="002E6D2F"/>
    <w:rsid w:val="002F31F6"/>
    <w:rsid w:val="00305B4C"/>
    <w:rsid w:val="00355135"/>
    <w:rsid w:val="00355F04"/>
    <w:rsid w:val="0036396B"/>
    <w:rsid w:val="00372303"/>
    <w:rsid w:val="003828B9"/>
    <w:rsid w:val="003A79FB"/>
    <w:rsid w:val="003E20F2"/>
    <w:rsid w:val="00402828"/>
    <w:rsid w:val="00420FF6"/>
    <w:rsid w:val="00425D0C"/>
    <w:rsid w:val="00436108"/>
    <w:rsid w:val="00440A17"/>
    <w:rsid w:val="00445646"/>
    <w:rsid w:val="0044605E"/>
    <w:rsid w:val="004567F7"/>
    <w:rsid w:val="004669E7"/>
    <w:rsid w:val="00481764"/>
    <w:rsid w:val="004850ED"/>
    <w:rsid w:val="004940E2"/>
    <w:rsid w:val="004A346F"/>
    <w:rsid w:val="004B1662"/>
    <w:rsid w:val="004D02D3"/>
    <w:rsid w:val="004D093E"/>
    <w:rsid w:val="004D7748"/>
    <w:rsid w:val="004F03C6"/>
    <w:rsid w:val="004F4564"/>
    <w:rsid w:val="00520EAF"/>
    <w:rsid w:val="005217E6"/>
    <w:rsid w:val="005269A2"/>
    <w:rsid w:val="005A0B8B"/>
    <w:rsid w:val="005B7C1E"/>
    <w:rsid w:val="005C1C59"/>
    <w:rsid w:val="005D0085"/>
    <w:rsid w:val="005D4CB7"/>
    <w:rsid w:val="005D6BB3"/>
    <w:rsid w:val="005D787E"/>
    <w:rsid w:val="005E43F4"/>
    <w:rsid w:val="005E6FE7"/>
    <w:rsid w:val="00631D04"/>
    <w:rsid w:val="00632EA0"/>
    <w:rsid w:val="0064259E"/>
    <w:rsid w:val="0064791F"/>
    <w:rsid w:val="006702A2"/>
    <w:rsid w:val="00670720"/>
    <w:rsid w:val="006931F3"/>
    <w:rsid w:val="00695C6D"/>
    <w:rsid w:val="006B4997"/>
    <w:rsid w:val="006B4A23"/>
    <w:rsid w:val="006E705A"/>
    <w:rsid w:val="006F456F"/>
    <w:rsid w:val="00701A43"/>
    <w:rsid w:val="00724DBA"/>
    <w:rsid w:val="007270AF"/>
    <w:rsid w:val="00731A8A"/>
    <w:rsid w:val="00740B55"/>
    <w:rsid w:val="00747C11"/>
    <w:rsid w:val="00756DBB"/>
    <w:rsid w:val="00764CAB"/>
    <w:rsid w:val="007A03B6"/>
    <w:rsid w:val="007A6330"/>
    <w:rsid w:val="007D29E3"/>
    <w:rsid w:val="007E0930"/>
    <w:rsid w:val="007F6741"/>
    <w:rsid w:val="00823010"/>
    <w:rsid w:val="00836E5E"/>
    <w:rsid w:val="00851998"/>
    <w:rsid w:val="008825B3"/>
    <w:rsid w:val="00883A45"/>
    <w:rsid w:val="0089262B"/>
    <w:rsid w:val="00895760"/>
    <w:rsid w:val="008B5566"/>
    <w:rsid w:val="00900C8C"/>
    <w:rsid w:val="00920927"/>
    <w:rsid w:val="009426EF"/>
    <w:rsid w:val="0094525C"/>
    <w:rsid w:val="00951299"/>
    <w:rsid w:val="00972536"/>
    <w:rsid w:val="00972ACF"/>
    <w:rsid w:val="00982821"/>
    <w:rsid w:val="0098441E"/>
    <w:rsid w:val="00990F74"/>
    <w:rsid w:val="009A34C3"/>
    <w:rsid w:val="009B3D24"/>
    <w:rsid w:val="009D1C1E"/>
    <w:rsid w:val="009D318C"/>
    <w:rsid w:val="009D74AF"/>
    <w:rsid w:val="009E0C01"/>
    <w:rsid w:val="009E3EB7"/>
    <w:rsid w:val="009E594E"/>
    <w:rsid w:val="00A478F1"/>
    <w:rsid w:val="00A50F62"/>
    <w:rsid w:val="00A74462"/>
    <w:rsid w:val="00AE61E5"/>
    <w:rsid w:val="00AF1A84"/>
    <w:rsid w:val="00B00098"/>
    <w:rsid w:val="00B07CA0"/>
    <w:rsid w:val="00B10002"/>
    <w:rsid w:val="00B13CF4"/>
    <w:rsid w:val="00B24B9C"/>
    <w:rsid w:val="00B26A61"/>
    <w:rsid w:val="00B3491E"/>
    <w:rsid w:val="00B52967"/>
    <w:rsid w:val="00B55C54"/>
    <w:rsid w:val="00BC0D25"/>
    <w:rsid w:val="00BC3A96"/>
    <w:rsid w:val="00BD1355"/>
    <w:rsid w:val="00BD38B0"/>
    <w:rsid w:val="00BF0447"/>
    <w:rsid w:val="00C249B5"/>
    <w:rsid w:val="00C36D1D"/>
    <w:rsid w:val="00C51CEB"/>
    <w:rsid w:val="00C70E78"/>
    <w:rsid w:val="00C74ADC"/>
    <w:rsid w:val="00C76026"/>
    <w:rsid w:val="00CB2EDE"/>
    <w:rsid w:val="00CF649E"/>
    <w:rsid w:val="00D1264B"/>
    <w:rsid w:val="00D14603"/>
    <w:rsid w:val="00D24419"/>
    <w:rsid w:val="00D3779C"/>
    <w:rsid w:val="00D47D98"/>
    <w:rsid w:val="00D836CB"/>
    <w:rsid w:val="00D9514F"/>
    <w:rsid w:val="00DA020D"/>
    <w:rsid w:val="00DB30DC"/>
    <w:rsid w:val="00DE3DF9"/>
    <w:rsid w:val="00DF1937"/>
    <w:rsid w:val="00DF2F9E"/>
    <w:rsid w:val="00E00A0E"/>
    <w:rsid w:val="00E04717"/>
    <w:rsid w:val="00E46296"/>
    <w:rsid w:val="00E47544"/>
    <w:rsid w:val="00E60413"/>
    <w:rsid w:val="00E72183"/>
    <w:rsid w:val="00E93404"/>
    <w:rsid w:val="00EB050D"/>
    <w:rsid w:val="00EB42C9"/>
    <w:rsid w:val="00EC1E86"/>
    <w:rsid w:val="00EE6B65"/>
    <w:rsid w:val="00F50692"/>
    <w:rsid w:val="00F55314"/>
    <w:rsid w:val="00F67EE4"/>
    <w:rsid w:val="00F8540C"/>
    <w:rsid w:val="00F94799"/>
    <w:rsid w:val="00F966C2"/>
    <w:rsid w:val="00FD4900"/>
    <w:rsid w:val="00FD5C1C"/>
    <w:rsid w:val="00FE6A65"/>
    <w:rsid w:val="00FF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1"/>
      </w:numPr>
    </w:pPr>
  </w:style>
  <w:style w:type="numbering" w:customStyle="1" w:styleId="List0">
    <w:name w:val="List 0"/>
    <w:basedOn w:val="NoList"/>
    <w:rsid w:val="00BD38B0"/>
    <w:pPr>
      <w:numPr>
        <w:numId w:val="6"/>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7"/>
      </w:numPr>
    </w:pPr>
  </w:style>
  <w:style w:type="numbering" w:customStyle="1" w:styleId="List21">
    <w:name w:val="List 21"/>
    <w:basedOn w:val="NoList"/>
    <w:rsid w:val="00BD38B0"/>
    <w:pPr>
      <w:numPr>
        <w:numId w:val="8"/>
      </w:numPr>
    </w:pPr>
  </w:style>
  <w:style w:type="numbering" w:customStyle="1" w:styleId="List31">
    <w:name w:val="List 31"/>
    <w:basedOn w:val="NoList"/>
    <w:rsid w:val="006931F3"/>
    <w:pPr>
      <w:numPr>
        <w:numId w:val="9"/>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F55314"/>
    <w:pPr>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F55314"/>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qFormat/>
    <w:rsid w:val="00B00098"/>
    <w:rPr>
      <w:b/>
      <w:color w:val="0F7DBD"/>
      <w:sz w:val="56"/>
      <w:szCs w:val="56"/>
    </w:rPr>
  </w:style>
  <w:style w:type="character" w:customStyle="1" w:styleId="TitleChar">
    <w:name w:val="Title Char"/>
    <w:basedOn w:val="DefaultParagraphFont"/>
    <w:link w:val="Title"/>
    <w:uiPriority w:val="10"/>
    <w:rsid w:val="00B00098"/>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styleId="FootnoteText">
    <w:name w:val="footnote text"/>
    <w:basedOn w:val="Normal"/>
    <w:link w:val="FootnoteTextChar"/>
    <w:uiPriority w:val="99"/>
    <w:unhideWhenUsed/>
    <w:rsid w:val="00372303"/>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372303"/>
    <w:rPr>
      <w:sz w:val="20"/>
      <w:szCs w:val="20"/>
    </w:rPr>
  </w:style>
  <w:style w:type="character" w:styleId="FootnoteReference">
    <w:name w:val="footnote reference"/>
    <w:basedOn w:val="DefaultParagraphFont"/>
    <w:uiPriority w:val="99"/>
    <w:rsid w:val="00372303"/>
    <w:rPr>
      <w:vertAlign w:val="superscript"/>
    </w:rPr>
  </w:style>
  <w:style w:type="paragraph" w:styleId="Caption">
    <w:name w:val="caption"/>
    <w:basedOn w:val="Normal"/>
    <w:next w:val="Normal"/>
    <w:uiPriority w:val="35"/>
    <w:unhideWhenUsed/>
    <w:qFormat/>
    <w:rsid w:val="004F03C6"/>
    <w:pPr>
      <w:spacing w:line="240" w:lineRule="auto"/>
    </w:pPr>
    <w:rPr>
      <w:rFonts w:asciiTheme="minorHAnsi" w:hAnsiTheme="minorHAnsi"/>
      <w:b/>
      <w:bCs/>
      <w:color w:val="4F81BD" w:themeColor="accent1"/>
      <w:sz w:val="18"/>
      <w:szCs w:val="18"/>
    </w:rPr>
  </w:style>
  <w:style w:type="character" w:styleId="FollowedHyperlink">
    <w:name w:val="FollowedHyperlink"/>
    <w:basedOn w:val="DefaultParagraphFont"/>
    <w:uiPriority w:val="99"/>
    <w:semiHidden/>
    <w:unhideWhenUsed/>
    <w:rsid w:val="00D836CB"/>
    <w:rPr>
      <w:color w:val="800080" w:themeColor="followedHyperlink"/>
      <w:u w:val="single"/>
    </w:rPr>
  </w:style>
  <w:style w:type="paragraph" w:styleId="EndnoteText">
    <w:name w:val="endnote text"/>
    <w:basedOn w:val="Normal"/>
    <w:link w:val="EndnoteTextChar"/>
    <w:uiPriority w:val="99"/>
    <w:semiHidden/>
    <w:unhideWhenUsed/>
    <w:rsid w:val="00B349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1E"/>
    <w:rPr>
      <w:rFonts w:ascii="Arial" w:hAnsi="Arial"/>
      <w:sz w:val="20"/>
      <w:szCs w:val="20"/>
    </w:rPr>
  </w:style>
  <w:style w:type="character" w:styleId="EndnoteReference">
    <w:name w:val="endnote reference"/>
    <w:basedOn w:val="DefaultParagraphFont"/>
    <w:uiPriority w:val="99"/>
    <w:semiHidden/>
    <w:unhideWhenUsed/>
    <w:rsid w:val="00B3491E"/>
    <w:rPr>
      <w:vertAlign w:val="superscript"/>
    </w:rPr>
  </w:style>
  <w:style w:type="table" w:customStyle="1" w:styleId="TableGrid1">
    <w:name w:val="Table Grid1"/>
    <w:basedOn w:val="TableNormal"/>
    <w:next w:val="TableGrid"/>
    <w:uiPriority w:val="59"/>
    <w:rsid w:val="00E0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next w:val="Body"/>
    <w:rsid w:val="00895760"/>
    <w:pPr>
      <w:pBdr>
        <w:top w:val="nil"/>
        <w:left w:val="nil"/>
        <w:bottom w:val="nil"/>
        <w:right w:val="nil"/>
        <w:between w:val="nil"/>
        <w:bar w:val="nil"/>
      </w:pBdr>
      <w:outlineLvl w:val="0"/>
    </w:pPr>
    <w:rPr>
      <w:rFonts w:ascii="Arial" w:eastAsia="Arial" w:hAnsi="Arial" w:cs="Arial"/>
      <w:b/>
      <w:bCs/>
      <w:color w:val="0072C6"/>
      <w:sz w:val="28"/>
      <w:szCs w:val="28"/>
      <w:u w:color="0072C6"/>
      <w:bdr w:val="nil"/>
      <w:lang w:eastAsia="en-GB"/>
    </w:rPr>
  </w:style>
  <w:style w:type="paragraph" w:customStyle="1" w:styleId="Body">
    <w:name w:val="Body"/>
    <w:rsid w:val="00895760"/>
    <w:pPr>
      <w:pBdr>
        <w:top w:val="nil"/>
        <w:left w:val="nil"/>
        <w:bottom w:val="nil"/>
        <w:right w:val="nil"/>
        <w:between w:val="nil"/>
        <w:bar w:val="nil"/>
      </w:pBdr>
    </w:pPr>
    <w:rPr>
      <w:rFonts w:ascii="Arial" w:eastAsia="Arial" w:hAnsi="Arial" w:cs="Arial"/>
      <w:color w:val="000000"/>
      <w:u w:color="000000"/>
      <w:bdr w:val="nil"/>
      <w:lang w:eastAsia="en-GB"/>
    </w:rPr>
  </w:style>
  <w:style w:type="numbering" w:customStyle="1" w:styleId="List6">
    <w:name w:val="List 6"/>
    <w:basedOn w:val="NoList"/>
    <w:rsid w:val="00895760"/>
    <w:pPr>
      <w:numPr>
        <w:numId w:val="1"/>
      </w:numPr>
    </w:pPr>
  </w:style>
  <w:style w:type="numbering" w:customStyle="1" w:styleId="List0">
    <w:name w:val="List 0"/>
    <w:basedOn w:val="NoList"/>
    <w:rsid w:val="00BD38B0"/>
    <w:pPr>
      <w:numPr>
        <w:numId w:val="6"/>
      </w:numPr>
    </w:pPr>
  </w:style>
  <w:style w:type="character" w:customStyle="1" w:styleId="Hyperlink0">
    <w:name w:val="Hyperlink.0"/>
    <w:basedOn w:val="DefaultParagraphFont"/>
    <w:rsid w:val="00BD38B0"/>
    <w:rPr>
      <w:color w:val="0000FF"/>
      <w:u w:val="single" w:color="0000FF"/>
    </w:rPr>
  </w:style>
  <w:style w:type="numbering" w:customStyle="1" w:styleId="List1">
    <w:name w:val="List 1"/>
    <w:basedOn w:val="NoList"/>
    <w:rsid w:val="00BD38B0"/>
    <w:pPr>
      <w:numPr>
        <w:numId w:val="7"/>
      </w:numPr>
    </w:pPr>
  </w:style>
  <w:style w:type="numbering" w:customStyle="1" w:styleId="List21">
    <w:name w:val="List 21"/>
    <w:basedOn w:val="NoList"/>
    <w:rsid w:val="00BD38B0"/>
    <w:pPr>
      <w:numPr>
        <w:numId w:val="8"/>
      </w:numPr>
    </w:pPr>
  </w:style>
  <w:style w:type="numbering" w:customStyle="1" w:styleId="List31">
    <w:name w:val="List 31"/>
    <w:basedOn w:val="NoList"/>
    <w:rsid w:val="006931F3"/>
    <w:pPr>
      <w:numPr>
        <w:numId w:val="9"/>
      </w:numPr>
    </w:pPr>
  </w:style>
  <w:style w:type="paragraph" w:styleId="NormalWeb">
    <w:name w:val="Normal (Web)"/>
    <w:basedOn w:val="Normal"/>
    <w:uiPriority w:val="99"/>
    <w:unhideWhenUsed/>
    <w:rsid w:val="00EB42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55805">
      <w:bodyDiv w:val="1"/>
      <w:marLeft w:val="0"/>
      <w:marRight w:val="0"/>
      <w:marTop w:val="0"/>
      <w:marBottom w:val="0"/>
      <w:divBdr>
        <w:top w:val="none" w:sz="0" w:space="0" w:color="auto"/>
        <w:left w:val="none" w:sz="0" w:space="0" w:color="auto"/>
        <w:bottom w:val="none" w:sz="0" w:space="0" w:color="auto"/>
        <w:right w:val="none" w:sz="0" w:space="0" w:color="auto"/>
      </w:divBdr>
    </w:div>
    <w:div w:id="927345436">
      <w:bodyDiv w:val="1"/>
      <w:marLeft w:val="0"/>
      <w:marRight w:val="0"/>
      <w:marTop w:val="0"/>
      <w:marBottom w:val="0"/>
      <w:divBdr>
        <w:top w:val="none" w:sz="0" w:space="0" w:color="auto"/>
        <w:left w:val="none" w:sz="0" w:space="0" w:color="auto"/>
        <w:bottom w:val="none" w:sz="0" w:space="0" w:color="auto"/>
        <w:right w:val="none" w:sz="0" w:space="0" w:color="auto"/>
      </w:divBdr>
    </w:div>
    <w:div w:id="16109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ylondon.org/children-and-young-people/london-asthma-toolkit/hospital-care/action-plans" TargetMode="External"/><Relationship Id="rId18" Type="http://schemas.openxmlformats.org/officeDocument/2006/relationships/hyperlink" Target="https://www.healthylondon.org/resource/londons-ambitions-asthma-care-children-young-people/" TargetMode="External"/><Relationship Id="rId26" Type="http://schemas.openxmlformats.org/officeDocument/2006/relationships/hyperlink" Target="https://www.healthylondon.org/our-work/children-young-people/asthma/askaboutasthma/" TargetMode="External"/><Relationship Id="rId39" Type="http://schemas.openxmlformats.org/officeDocument/2006/relationships/hyperlink" Target="https://www.healthylondon.org/resource/london-asthma-toolkit/" TargetMode="External"/><Relationship Id="rId3" Type="http://schemas.openxmlformats.org/officeDocument/2006/relationships/styles" Target="styles.xml"/><Relationship Id="rId21" Type="http://schemas.openxmlformats.org/officeDocument/2006/relationships/hyperlink" Target="https://www.healthylondon.org/resource/toolkit-nhs-trusts-supporting-nhs-reduce-impact-air-pollution/" TargetMode="External"/><Relationship Id="rId34" Type="http://schemas.openxmlformats.org/officeDocument/2006/relationships/hyperlink" Target="mailto:hlp.cyp-programme@nhs.net" TargetMode="External"/><Relationship Id="rId42" Type="http://schemas.openxmlformats.org/officeDocument/2006/relationships/hyperlink" Target="https://www.healthylondon.org/children-and-young-people/london-asthma-toolkit/hospital-care"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healthylondon.org/our-work/children-young-people/asthma/askaboutasthma/" TargetMode="External"/><Relationship Id="rId17" Type="http://schemas.openxmlformats.org/officeDocument/2006/relationships/hyperlink" Target="https://www.healthylondon.org/resource/london-asthma-standards-children-young-people/" TargetMode="External"/><Relationship Id="rId25" Type="http://schemas.openxmlformats.org/officeDocument/2006/relationships/hyperlink" Target="https://www.healthylondon.org/resource/askaboutasthma-communications-toolkit/" TargetMode="External"/><Relationship Id="rId33" Type="http://schemas.openxmlformats.org/officeDocument/2006/relationships/hyperlink" Target="mailto:hlp.cyp-programme@nhs.net" TargetMode="External"/><Relationship Id="rId38" Type="http://schemas.openxmlformats.org/officeDocument/2006/relationships/hyperlink" Target="mailto:hlp.cyp-programme@nhs.net"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healthylondon.org/our-work/children-young-people/asthma/askaboutasthma/" TargetMode="External"/><Relationship Id="rId20" Type="http://schemas.openxmlformats.org/officeDocument/2006/relationships/hyperlink" Target="https://www.healthylondon.org/our-work/children-young-people/asthma/onething/" TargetMode="External"/><Relationship Id="rId29" Type="http://schemas.openxmlformats.org/officeDocument/2006/relationships/image" Target="media/image3.png"/><Relationship Id="rId41" Type="http://schemas.openxmlformats.org/officeDocument/2006/relationships/hyperlink" Target="https://www.healthylondon.org/resource/london-asthma-toolkit/primary-community-care/evidence-and-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ondon.org/our-work/children-young-people/asthma/onething/" TargetMode="External"/><Relationship Id="rId24" Type="http://schemas.openxmlformats.org/officeDocument/2006/relationships/hyperlink" Target="mailto:hlp.cyp-programme@nhs.net" TargetMode="External"/><Relationship Id="rId32" Type="http://schemas.openxmlformats.org/officeDocument/2006/relationships/hyperlink" Target="https://www.healthylondon.org/our-work/children-young-people/asthma/askaboutasthma/" TargetMode="External"/><Relationship Id="rId37" Type="http://schemas.openxmlformats.org/officeDocument/2006/relationships/hyperlink" Target="mailto:hlp.cyp-programme@nhs.net" TargetMode="External"/><Relationship Id="rId40" Type="http://schemas.openxmlformats.org/officeDocument/2006/relationships/hyperlink" Target="https://www.healthylondon.org/latest/publications/asthma-air-pollution-toolkit" TargetMode="External"/><Relationship Id="rId45" Type="http://schemas.openxmlformats.org/officeDocument/2006/relationships/hyperlink" Target="https://www.healthylondon.org/children-and-young-people/london-asthma-toolkit" TargetMode="External"/><Relationship Id="rId5" Type="http://schemas.openxmlformats.org/officeDocument/2006/relationships/settings" Target="settings.xml"/><Relationship Id="rId15" Type="http://schemas.openxmlformats.org/officeDocument/2006/relationships/hyperlink" Target="https://www.healthylondon.org/children-and-young-people/london-asthma-toolkit/primary-and-community-care/review" TargetMode="External"/><Relationship Id="rId23" Type="http://schemas.openxmlformats.org/officeDocument/2006/relationships/hyperlink" Target="https://www.healthylondon.org/resource/toolkit-nhs-trusts-supporting-nhs-reduce-impact-air-pollution/" TargetMode="External"/><Relationship Id="rId28" Type="http://schemas.openxmlformats.org/officeDocument/2006/relationships/footer" Target="footer2.xml"/><Relationship Id="rId36" Type="http://schemas.openxmlformats.org/officeDocument/2006/relationships/hyperlink" Target="https://www.healthylondon.org/our-work/children-young-people/asthma/askaboutasthma/" TargetMode="External"/><Relationship Id="rId10" Type="http://schemas.openxmlformats.org/officeDocument/2006/relationships/image" Target="media/image2.png"/><Relationship Id="rId19" Type="http://schemas.openxmlformats.org/officeDocument/2006/relationships/hyperlink" Target="https://www.healthylondon.org/our-work/children-young-people/asthma/askaboutasthma/" TargetMode="External"/><Relationship Id="rId31" Type="http://schemas.openxmlformats.org/officeDocument/2006/relationships/hyperlink" Target="https://www.healthylondon.org/our-work/children-young-people/asthma/onething/" TargetMode="External"/><Relationship Id="rId44" Type="http://schemas.openxmlformats.org/officeDocument/2006/relationships/hyperlink" Target="https://www.healthylondon.org/children-and-young-people/london-asthma-toolk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althylondon.org/children-and-young-people/london-asthma-toolkit/pharmacy/inhalers" TargetMode="External"/><Relationship Id="rId22" Type="http://schemas.openxmlformats.org/officeDocument/2006/relationships/hyperlink" Target="https://www.healthylondon.org/our-work/children-young-people/asthma/onething/"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hyperlink" Target="https://www.healthylondon.org/our-work/children-young-people/asthma/onething/" TargetMode="External"/><Relationship Id="rId43" Type="http://schemas.openxmlformats.org/officeDocument/2006/relationships/hyperlink" Target="https://www.healthylondon.org/children-and-young-people/london-asthma-toolkit/hospital-car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C7BB-6207-48E8-BB4B-376852C1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Herskovits</dc:creator>
  <cp:lastModifiedBy>Meghan Mathieson</cp:lastModifiedBy>
  <cp:revision>4</cp:revision>
  <cp:lastPrinted>2015-04-01T14:18:00Z</cp:lastPrinted>
  <dcterms:created xsi:type="dcterms:W3CDTF">2019-07-17T10:38:00Z</dcterms:created>
  <dcterms:modified xsi:type="dcterms:W3CDTF">2019-07-17T13:25:00Z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-1825002792</vt:i4>
  </property>
</Properties>
</file>