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CC" w:rsidRDefault="003315F5" w:rsidP="00DA44CC">
      <w:pPr>
        <w:jc w:val="center"/>
        <w:rPr>
          <w:rFonts w:ascii="Arial" w:hAnsi="Arial"/>
          <w:b/>
          <w:color w:val="0F7DBD"/>
          <w:sz w:val="40"/>
          <w:szCs w:val="48"/>
          <w:u w:val="single"/>
        </w:rPr>
      </w:pPr>
      <w:bookmarkStart w:id="0" w:name="_GoBack"/>
      <w:bookmarkEnd w:id="0"/>
      <w:r>
        <w:rPr>
          <w:rFonts w:ascii="Arial" w:hAnsi="Arial"/>
          <w:b/>
          <w:color w:val="0F7DBD"/>
          <w:sz w:val="40"/>
          <w:szCs w:val="48"/>
          <w:u w:val="single"/>
        </w:rPr>
        <w:t xml:space="preserve">Great Weight </w:t>
      </w:r>
      <w:proofErr w:type="gramStart"/>
      <w:r>
        <w:rPr>
          <w:rFonts w:ascii="Arial" w:hAnsi="Arial"/>
          <w:b/>
          <w:color w:val="0F7DBD"/>
          <w:sz w:val="40"/>
          <w:szCs w:val="48"/>
          <w:u w:val="single"/>
        </w:rPr>
        <w:t>Debate  -</w:t>
      </w:r>
      <w:proofErr w:type="gramEnd"/>
      <w:r>
        <w:rPr>
          <w:rFonts w:ascii="Arial" w:hAnsi="Arial"/>
          <w:b/>
          <w:color w:val="0F7DBD"/>
          <w:sz w:val="40"/>
          <w:szCs w:val="48"/>
          <w:u w:val="single"/>
        </w:rPr>
        <w:t xml:space="preserve"> </w:t>
      </w:r>
      <w:r w:rsidR="00DA44CC" w:rsidRPr="00DA44CC">
        <w:rPr>
          <w:rFonts w:ascii="Arial" w:hAnsi="Arial"/>
          <w:b/>
          <w:color w:val="0F7DBD"/>
          <w:sz w:val="40"/>
          <w:szCs w:val="48"/>
          <w:u w:val="single"/>
        </w:rPr>
        <w:t>survey questions</w:t>
      </w:r>
    </w:p>
    <w:p w:rsidR="00EA02FE" w:rsidRPr="00DE1ED8" w:rsidRDefault="00EA02FE" w:rsidP="00EA02FE">
      <w:pPr>
        <w:pStyle w:val="CommentText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1E6E77" w:rsidRPr="003315F5" w:rsidRDefault="00AD76C1" w:rsidP="009E4FDD">
      <w:pPr>
        <w:pStyle w:val="CommentText"/>
        <w:rPr>
          <w:rFonts w:ascii="Arial" w:hAnsi="Arial" w:cs="Arial"/>
          <w:sz w:val="22"/>
          <w:szCs w:val="22"/>
        </w:rPr>
      </w:pPr>
      <w:r w:rsidRPr="003315F5">
        <w:rPr>
          <w:rFonts w:ascii="Arial" w:hAnsi="Arial" w:cs="Arial"/>
          <w:sz w:val="22"/>
          <w:szCs w:val="22"/>
        </w:rPr>
        <w:t xml:space="preserve">1. </w:t>
      </w:r>
      <w:r w:rsidR="00EA02FE" w:rsidRPr="003315F5">
        <w:rPr>
          <w:rFonts w:ascii="Arial" w:hAnsi="Arial" w:cs="Arial"/>
          <w:sz w:val="22"/>
          <w:szCs w:val="22"/>
        </w:rPr>
        <w:t>London has more overweight or obese children than any</w:t>
      </w:r>
      <w:r w:rsidR="00973008" w:rsidRPr="003315F5">
        <w:rPr>
          <w:rFonts w:ascii="Arial" w:hAnsi="Arial" w:cs="Arial"/>
          <w:sz w:val="22"/>
          <w:szCs w:val="22"/>
        </w:rPr>
        <w:t xml:space="preserve"> other</w:t>
      </w:r>
      <w:r w:rsidR="00D23B5C" w:rsidRPr="003315F5">
        <w:rPr>
          <w:rFonts w:ascii="Arial" w:hAnsi="Arial" w:cs="Arial"/>
          <w:sz w:val="22"/>
          <w:szCs w:val="22"/>
        </w:rPr>
        <w:t xml:space="preserve"> global city, including </w:t>
      </w:r>
      <w:proofErr w:type="gramStart"/>
      <w:r w:rsidR="00D23B5C" w:rsidRPr="003315F5">
        <w:rPr>
          <w:rFonts w:ascii="Arial" w:hAnsi="Arial" w:cs="Arial"/>
          <w:sz w:val="22"/>
          <w:szCs w:val="22"/>
        </w:rPr>
        <w:t xml:space="preserve">New </w:t>
      </w:r>
      <w:r w:rsidR="009E4FDD" w:rsidRPr="003315F5">
        <w:rPr>
          <w:rFonts w:ascii="Arial" w:hAnsi="Arial" w:cs="Arial"/>
          <w:sz w:val="22"/>
          <w:szCs w:val="22"/>
        </w:rPr>
        <w:t xml:space="preserve"> </w:t>
      </w:r>
      <w:r w:rsidR="00D23B5C" w:rsidRPr="003315F5">
        <w:rPr>
          <w:rFonts w:ascii="Arial" w:hAnsi="Arial" w:cs="Arial"/>
          <w:sz w:val="22"/>
          <w:szCs w:val="22"/>
        </w:rPr>
        <w:t>York</w:t>
      </w:r>
      <w:proofErr w:type="gramEnd"/>
      <w:r w:rsidR="00D23B5C" w:rsidRPr="003315F5">
        <w:rPr>
          <w:rFonts w:ascii="Arial" w:hAnsi="Arial" w:cs="Arial"/>
          <w:sz w:val="22"/>
          <w:szCs w:val="22"/>
        </w:rPr>
        <w:t>.</w:t>
      </w:r>
      <w:r w:rsidR="00EA02FE" w:rsidRPr="003315F5">
        <w:rPr>
          <w:rFonts w:ascii="Arial" w:hAnsi="Arial" w:cs="Arial"/>
          <w:sz w:val="22"/>
          <w:szCs w:val="22"/>
        </w:rPr>
        <w:t xml:space="preserve"> </w:t>
      </w:r>
    </w:p>
    <w:p w:rsidR="00896358" w:rsidRPr="003315F5" w:rsidRDefault="00EA02FE" w:rsidP="001E6E77">
      <w:pPr>
        <w:pStyle w:val="CommentTex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3315F5">
        <w:rPr>
          <w:rFonts w:ascii="Arial" w:hAnsi="Arial" w:cs="Arial"/>
          <w:sz w:val="22"/>
          <w:szCs w:val="22"/>
        </w:rPr>
        <w:t>22% of 4-5 year olds</w:t>
      </w:r>
      <w:r w:rsidR="00896358" w:rsidRPr="003315F5">
        <w:rPr>
          <w:rFonts w:ascii="Arial" w:hAnsi="Arial" w:cs="Arial"/>
          <w:sz w:val="22"/>
          <w:szCs w:val="22"/>
        </w:rPr>
        <w:t xml:space="preserve"> are overweight or obese</w:t>
      </w:r>
    </w:p>
    <w:p w:rsidR="00EA02FE" w:rsidRPr="003315F5" w:rsidRDefault="00EA02FE" w:rsidP="001E6E77">
      <w:pPr>
        <w:pStyle w:val="CommentTex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3315F5">
        <w:rPr>
          <w:rFonts w:ascii="Arial" w:hAnsi="Arial" w:cs="Arial"/>
          <w:sz w:val="22"/>
          <w:szCs w:val="22"/>
        </w:rPr>
        <w:t>37% of 10-11 yea</w:t>
      </w:r>
      <w:r w:rsidR="001E6E77" w:rsidRPr="003315F5">
        <w:rPr>
          <w:rFonts w:ascii="Arial" w:hAnsi="Arial" w:cs="Arial"/>
          <w:sz w:val="22"/>
          <w:szCs w:val="22"/>
        </w:rPr>
        <w:t>r olds are overweight or obese</w:t>
      </w:r>
    </w:p>
    <w:p w:rsidR="009E4FDD" w:rsidRPr="003315F5" w:rsidRDefault="009E4FDD" w:rsidP="009E4FDD">
      <w:pPr>
        <w:pStyle w:val="CommentText"/>
        <w:spacing w:after="0"/>
        <w:rPr>
          <w:rFonts w:ascii="Arial" w:hAnsi="Arial" w:cs="Arial"/>
          <w:sz w:val="22"/>
          <w:szCs w:val="22"/>
        </w:rPr>
      </w:pPr>
    </w:p>
    <w:p w:rsidR="009E4FDD" w:rsidRPr="003315F5" w:rsidRDefault="009E4FDD" w:rsidP="009E4FDD">
      <w:pPr>
        <w:pStyle w:val="CommentText"/>
        <w:ind w:firstLine="360"/>
        <w:rPr>
          <w:rFonts w:ascii="Arial" w:hAnsi="Arial" w:cs="Arial"/>
          <w:sz w:val="22"/>
          <w:szCs w:val="22"/>
        </w:rPr>
      </w:pPr>
      <w:r w:rsidRPr="003315F5">
        <w:rPr>
          <w:rFonts w:ascii="Arial" w:hAnsi="Arial" w:cs="Arial"/>
          <w:sz w:val="22"/>
          <w:szCs w:val="22"/>
        </w:rPr>
        <w:t>Are you aware of the high rates of childhood obesity in London?</w:t>
      </w:r>
    </w:p>
    <w:p w:rsidR="00EA02FE" w:rsidRPr="003315F5" w:rsidRDefault="00EA02FE" w:rsidP="00EA02F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15F5">
        <w:rPr>
          <w:rFonts w:cs="Arial"/>
        </w:rPr>
        <w:t>Aware</w:t>
      </w:r>
    </w:p>
    <w:p w:rsidR="00EA02FE" w:rsidRPr="003315F5" w:rsidRDefault="00EA02FE" w:rsidP="00EA02F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15F5">
        <w:rPr>
          <w:rFonts w:cs="Arial"/>
        </w:rPr>
        <w:t xml:space="preserve">Not aware </w:t>
      </w:r>
    </w:p>
    <w:p w:rsidR="008A7AC2" w:rsidRPr="003315F5" w:rsidRDefault="008A7AC2" w:rsidP="00EA0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1928" w:rsidRPr="003315F5" w:rsidRDefault="00973008" w:rsidP="00D11928">
      <w:pPr>
        <w:pStyle w:val="CommentText"/>
        <w:rPr>
          <w:rFonts w:ascii="Arial" w:hAnsi="Arial" w:cs="Arial"/>
          <w:sz w:val="22"/>
          <w:szCs w:val="22"/>
        </w:rPr>
      </w:pPr>
      <w:r w:rsidRPr="003315F5">
        <w:rPr>
          <w:rFonts w:ascii="Arial" w:hAnsi="Arial" w:cs="Arial"/>
          <w:sz w:val="22"/>
          <w:szCs w:val="22"/>
        </w:rPr>
        <w:t>2</w:t>
      </w:r>
      <w:r w:rsidR="00896358" w:rsidRPr="003315F5">
        <w:rPr>
          <w:rFonts w:ascii="Arial" w:hAnsi="Arial" w:cs="Arial"/>
          <w:sz w:val="22"/>
          <w:szCs w:val="22"/>
        </w:rPr>
        <w:t>. H</w:t>
      </w:r>
      <w:r w:rsidR="00D11928" w:rsidRPr="003315F5">
        <w:rPr>
          <w:rFonts w:ascii="Arial" w:hAnsi="Arial" w:cs="Arial"/>
          <w:sz w:val="22"/>
          <w:szCs w:val="22"/>
        </w:rPr>
        <w:t xml:space="preserve">ow much of a priority </w:t>
      </w:r>
      <w:r w:rsidR="00B8679F" w:rsidRPr="003315F5">
        <w:rPr>
          <w:rFonts w:ascii="Arial" w:hAnsi="Arial" w:cs="Arial"/>
          <w:sz w:val="22"/>
          <w:szCs w:val="22"/>
        </w:rPr>
        <w:t xml:space="preserve">for London </w:t>
      </w:r>
      <w:r w:rsidR="00D11928" w:rsidRPr="003315F5">
        <w:rPr>
          <w:rFonts w:ascii="Arial" w:hAnsi="Arial" w:cs="Arial"/>
          <w:sz w:val="22"/>
          <w:szCs w:val="22"/>
        </w:rPr>
        <w:t xml:space="preserve">do you think tackling childhood obesity should be? </w:t>
      </w:r>
    </w:p>
    <w:p w:rsidR="001F1E8D" w:rsidRPr="003315F5" w:rsidRDefault="00B8679F" w:rsidP="00AD76C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  <w:shd w:val="clear" w:color="auto" w:fill="FFFFFF"/>
        </w:rPr>
        <w:t>Top priority</w:t>
      </w:r>
    </w:p>
    <w:p w:rsidR="00B8679F" w:rsidRPr="003315F5" w:rsidRDefault="00B8679F" w:rsidP="00AD76C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  <w:shd w:val="clear" w:color="auto" w:fill="FFFFFF"/>
        </w:rPr>
        <w:t>High priority</w:t>
      </w:r>
    </w:p>
    <w:p w:rsidR="00B8679F" w:rsidRPr="003315F5" w:rsidRDefault="00B8679F" w:rsidP="00AD76C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  <w:shd w:val="clear" w:color="auto" w:fill="FFFFFF"/>
        </w:rPr>
        <w:t>Moderate priority</w:t>
      </w:r>
    </w:p>
    <w:p w:rsidR="00B8679F" w:rsidRPr="003315F5" w:rsidRDefault="00B8679F" w:rsidP="00AD76C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  <w:shd w:val="clear" w:color="auto" w:fill="FFFFFF"/>
        </w:rPr>
        <w:t>Low priority</w:t>
      </w:r>
    </w:p>
    <w:p w:rsidR="00B8679F" w:rsidRPr="003315F5" w:rsidRDefault="00B8679F" w:rsidP="00AD76C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  <w:shd w:val="clear" w:color="auto" w:fill="FFFFFF"/>
        </w:rPr>
        <w:t>Not a priority at all</w:t>
      </w:r>
    </w:p>
    <w:p w:rsidR="00B8679F" w:rsidRPr="003315F5" w:rsidRDefault="00B8679F" w:rsidP="00AD76C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  <w:shd w:val="clear" w:color="auto" w:fill="FFFFFF"/>
        </w:rPr>
        <w:t>Don’t know if it should be a priority</w:t>
      </w:r>
    </w:p>
    <w:p w:rsidR="00D11928" w:rsidRPr="003315F5" w:rsidRDefault="00D11928" w:rsidP="001F1E8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121E0" w:rsidRPr="003315F5" w:rsidRDefault="004121E0" w:rsidP="009F1B04">
      <w:pPr>
        <w:spacing w:after="0" w:line="240" w:lineRule="auto"/>
        <w:rPr>
          <w:rFonts w:ascii="Arial" w:hAnsi="Arial" w:cs="Arial"/>
          <w:b/>
          <w:noProof/>
          <w:lang w:eastAsia="en-GB"/>
        </w:rPr>
      </w:pPr>
    </w:p>
    <w:p w:rsidR="004121E0" w:rsidRPr="003315F5" w:rsidRDefault="00973008" w:rsidP="00412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15F5">
        <w:rPr>
          <w:rFonts w:ascii="Arial" w:hAnsi="Arial" w:cs="Arial"/>
        </w:rPr>
        <w:t>3</w:t>
      </w:r>
      <w:r w:rsidR="001F7F43" w:rsidRPr="003315F5">
        <w:rPr>
          <w:rFonts w:ascii="Arial" w:hAnsi="Arial" w:cs="Arial"/>
        </w:rPr>
        <w:t xml:space="preserve">.  </w:t>
      </w:r>
      <w:r w:rsidR="00EA02FE" w:rsidRPr="003315F5">
        <w:rPr>
          <w:rFonts w:ascii="Arial" w:hAnsi="Arial" w:cs="Arial"/>
        </w:rPr>
        <w:t>From the list below, p</w:t>
      </w:r>
      <w:r w:rsidR="004121E0" w:rsidRPr="003315F5">
        <w:rPr>
          <w:rFonts w:ascii="Arial" w:hAnsi="Arial" w:cs="Arial"/>
        </w:rPr>
        <w:t>lease tick the top three</w:t>
      </w:r>
      <w:r w:rsidR="00EA02FE" w:rsidRPr="003315F5">
        <w:rPr>
          <w:rFonts w:ascii="Arial" w:hAnsi="Arial" w:cs="Arial"/>
        </w:rPr>
        <w:t xml:space="preserve"> things </w:t>
      </w:r>
      <w:r w:rsidR="004121E0" w:rsidRPr="003315F5">
        <w:rPr>
          <w:rFonts w:ascii="Arial" w:hAnsi="Arial" w:cs="Arial"/>
        </w:rPr>
        <w:t xml:space="preserve">that you think cause childhood obesity in your area? </w:t>
      </w:r>
    </w:p>
    <w:p w:rsidR="004121E0" w:rsidRPr="003315F5" w:rsidRDefault="004121E0" w:rsidP="004121E0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lang w:eastAsia="en-GB"/>
        </w:rPr>
      </w:pPr>
    </w:p>
    <w:p w:rsidR="00AD76C1" w:rsidRPr="003315F5" w:rsidRDefault="004121E0" w:rsidP="00AD76C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 xml:space="preserve">Lack of </w:t>
      </w:r>
      <w:r w:rsidR="001F1E8D" w:rsidRPr="003315F5">
        <w:rPr>
          <w:rFonts w:eastAsia="Times New Roman" w:cs="Arial"/>
          <w:lang w:eastAsia="en-GB"/>
        </w:rPr>
        <w:t>places for children to play</w:t>
      </w:r>
    </w:p>
    <w:p w:rsidR="004121E0" w:rsidRPr="003315F5" w:rsidRDefault="004121E0" w:rsidP="00AD76C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 xml:space="preserve">Lack of time, skills or facilities to prepare healthy foods </w:t>
      </w:r>
    </w:p>
    <w:p w:rsidR="004121E0" w:rsidRPr="003315F5" w:rsidRDefault="004121E0" w:rsidP="00AD76C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 xml:space="preserve">Lack of opportunities to be physically active, e.g. sport, gardening or dancing </w:t>
      </w:r>
    </w:p>
    <w:p w:rsidR="004121E0" w:rsidRPr="003315F5" w:rsidRDefault="00B8679F" w:rsidP="00AD76C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Lack of</w:t>
      </w:r>
      <w:r w:rsidR="004121E0" w:rsidRPr="003315F5">
        <w:rPr>
          <w:rFonts w:eastAsia="Times New Roman" w:cs="Arial"/>
          <w:lang w:eastAsia="en-GB"/>
        </w:rPr>
        <w:t xml:space="preserve"> opportunities for children to walk/cycle as part of day-to-day travel </w:t>
      </w:r>
    </w:p>
    <w:p w:rsidR="004121E0" w:rsidRPr="003315F5" w:rsidRDefault="004121E0" w:rsidP="00AD76C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Safety concerns for children (not letting them play outside unsupervised)</w:t>
      </w:r>
    </w:p>
    <w:p w:rsidR="001F7F43" w:rsidRPr="003315F5" w:rsidRDefault="001F7F43" w:rsidP="00AD76C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 xml:space="preserve">The cost of healthy food and drink </w:t>
      </w:r>
    </w:p>
    <w:p w:rsidR="004121E0" w:rsidRPr="003315F5" w:rsidRDefault="004121E0" w:rsidP="00AD76C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 xml:space="preserve">Too many cheap unhealthy food and drink options </w:t>
      </w:r>
    </w:p>
    <w:p w:rsidR="004121E0" w:rsidRPr="003315F5" w:rsidRDefault="004121E0" w:rsidP="00AD76C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 xml:space="preserve">Too many fast food shops </w:t>
      </w:r>
    </w:p>
    <w:p w:rsidR="004121E0" w:rsidRPr="003315F5" w:rsidRDefault="004121E0" w:rsidP="00AD76C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Too much advertising of unhealthy food and drink</w:t>
      </w:r>
    </w:p>
    <w:p w:rsidR="00B8679F" w:rsidRPr="003315F5" w:rsidRDefault="00B8679F" w:rsidP="00AD76C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I don’t think it is difficult for children to lead healthy lives in London</w:t>
      </w:r>
    </w:p>
    <w:p w:rsidR="00B8679F" w:rsidRPr="003315F5" w:rsidRDefault="00B8679F" w:rsidP="00B8679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 xml:space="preserve">Don’t know - </w:t>
      </w:r>
      <w:r w:rsidR="00973008" w:rsidRPr="003315F5">
        <w:rPr>
          <w:rFonts w:eastAsia="Times New Roman" w:cs="Arial"/>
          <w:lang w:eastAsia="en-GB"/>
        </w:rPr>
        <w:t>If you don’t know what causes child</w:t>
      </w:r>
      <w:r w:rsidRPr="003315F5">
        <w:rPr>
          <w:rFonts w:eastAsia="Times New Roman" w:cs="Arial"/>
          <w:lang w:eastAsia="en-GB"/>
        </w:rPr>
        <w:t>hood obesity please tick here</w:t>
      </w:r>
    </w:p>
    <w:p w:rsidR="00B8679F" w:rsidRPr="003315F5" w:rsidRDefault="00B8679F" w:rsidP="00B8679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:rsidR="00B8679F" w:rsidRPr="003315F5" w:rsidRDefault="00B8679F" w:rsidP="00B8679F">
      <w:pPr>
        <w:autoSpaceDE w:val="0"/>
        <w:autoSpaceDN w:val="0"/>
        <w:rPr>
          <w:rFonts w:ascii="Arial" w:hAnsi="Arial" w:cs="Arial"/>
        </w:rPr>
      </w:pPr>
      <w:r w:rsidRPr="003315F5">
        <w:rPr>
          <w:rFonts w:ascii="Arial" w:hAnsi="Arial" w:cs="Arial"/>
        </w:rPr>
        <w:t>4. What already exists in your local area that encourages a healthy lifestyle for children? Please choose from the list below.</w:t>
      </w:r>
    </w:p>
    <w:p w:rsidR="00B8679F" w:rsidRPr="003315F5" w:rsidRDefault="00B8679F" w:rsidP="00B8679F">
      <w:pPr>
        <w:pStyle w:val="ListParagraph"/>
        <w:numPr>
          <w:ilvl w:val="0"/>
          <w:numId w:val="19"/>
        </w:numPr>
        <w:autoSpaceDE w:val="0"/>
        <w:autoSpaceDN w:val="0"/>
        <w:rPr>
          <w:rFonts w:cs="Arial"/>
        </w:rPr>
      </w:pPr>
      <w:r w:rsidRPr="003315F5">
        <w:rPr>
          <w:rFonts w:cs="Arial"/>
        </w:rPr>
        <w:t>Cycle lanes</w:t>
      </w:r>
    </w:p>
    <w:p w:rsidR="00B8679F" w:rsidRPr="003315F5" w:rsidRDefault="00B8679F" w:rsidP="00B8679F">
      <w:pPr>
        <w:pStyle w:val="ListParagraph"/>
        <w:numPr>
          <w:ilvl w:val="0"/>
          <w:numId w:val="19"/>
        </w:numPr>
        <w:autoSpaceDE w:val="0"/>
        <w:autoSpaceDN w:val="0"/>
        <w:rPr>
          <w:rFonts w:cs="Arial"/>
        </w:rPr>
      </w:pPr>
      <w:r w:rsidRPr="003315F5">
        <w:rPr>
          <w:rFonts w:cs="Arial"/>
        </w:rPr>
        <w:t>Parks</w:t>
      </w:r>
    </w:p>
    <w:p w:rsidR="00B8679F" w:rsidRPr="003315F5" w:rsidRDefault="00B8679F" w:rsidP="00B8679F">
      <w:pPr>
        <w:pStyle w:val="ListParagraph"/>
        <w:numPr>
          <w:ilvl w:val="0"/>
          <w:numId w:val="19"/>
        </w:numPr>
        <w:autoSpaceDE w:val="0"/>
        <w:autoSpaceDN w:val="0"/>
        <w:rPr>
          <w:rFonts w:cs="Arial"/>
        </w:rPr>
      </w:pPr>
      <w:r w:rsidRPr="003315F5">
        <w:rPr>
          <w:rFonts w:cs="Arial"/>
        </w:rPr>
        <w:t>Safe to play outside</w:t>
      </w:r>
    </w:p>
    <w:p w:rsidR="00B8679F" w:rsidRPr="003315F5" w:rsidRDefault="00B8679F" w:rsidP="00B8679F">
      <w:pPr>
        <w:pStyle w:val="ListParagraph"/>
        <w:numPr>
          <w:ilvl w:val="0"/>
          <w:numId w:val="19"/>
        </w:numPr>
        <w:autoSpaceDE w:val="0"/>
        <w:autoSpaceDN w:val="0"/>
        <w:rPr>
          <w:rFonts w:cs="Arial"/>
        </w:rPr>
      </w:pPr>
      <w:r w:rsidRPr="003315F5">
        <w:rPr>
          <w:rFonts w:cs="Arial"/>
        </w:rPr>
        <w:t>Access to healthy food in public places</w:t>
      </w:r>
    </w:p>
    <w:p w:rsidR="00B8679F" w:rsidRPr="003315F5" w:rsidRDefault="00B8679F" w:rsidP="00B8679F">
      <w:pPr>
        <w:pStyle w:val="ListParagraph"/>
        <w:numPr>
          <w:ilvl w:val="0"/>
          <w:numId w:val="19"/>
        </w:numPr>
        <w:autoSpaceDE w:val="0"/>
        <w:autoSpaceDN w:val="0"/>
        <w:rPr>
          <w:rFonts w:cs="Arial"/>
        </w:rPr>
      </w:pPr>
      <w:r w:rsidRPr="003315F5">
        <w:rPr>
          <w:rFonts w:cs="Arial"/>
        </w:rPr>
        <w:t>Local leisure facilities</w:t>
      </w:r>
    </w:p>
    <w:p w:rsidR="00B8679F" w:rsidRPr="003315F5" w:rsidRDefault="00B8679F" w:rsidP="00B8679F">
      <w:pPr>
        <w:pStyle w:val="ListParagraph"/>
        <w:numPr>
          <w:ilvl w:val="0"/>
          <w:numId w:val="19"/>
        </w:numPr>
        <w:autoSpaceDE w:val="0"/>
        <w:autoSpaceDN w:val="0"/>
        <w:rPr>
          <w:rFonts w:cs="Arial"/>
        </w:rPr>
      </w:pPr>
      <w:r w:rsidRPr="003315F5">
        <w:rPr>
          <w:rFonts w:cs="Arial"/>
        </w:rPr>
        <w:t>Local sport and youth clubs</w:t>
      </w:r>
    </w:p>
    <w:p w:rsidR="00B8679F" w:rsidRPr="003315F5" w:rsidRDefault="00B8679F" w:rsidP="00B8679F">
      <w:pPr>
        <w:pStyle w:val="ListParagraph"/>
        <w:numPr>
          <w:ilvl w:val="0"/>
          <w:numId w:val="19"/>
        </w:numPr>
        <w:autoSpaceDE w:val="0"/>
        <w:autoSpaceDN w:val="0"/>
        <w:rPr>
          <w:rFonts w:cs="Arial"/>
        </w:rPr>
      </w:pPr>
      <w:r w:rsidRPr="003315F5">
        <w:rPr>
          <w:rFonts w:cs="Arial"/>
        </w:rPr>
        <w:t>Nothing exists in my area</w:t>
      </w:r>
    </w:p>
    <w:p w:rsidR="00B8679F" w:rsidRPr="003315F5" w:rsidRDefault="00B8679F" w:rsidP="00B8679F">
      <w:pPr>
        <w:pStyle w:val="ListParagraph"/>
        <w:numPr>
          <w:ilvl w:val="0"/>
          <w:numId w:val="19"/>
        </w:numPr>
        <w:autoSpaceDE w:val="0"/>
        <w:autoSpaceDN w:val="0"/>
        <w:rPr>
          <w:rFonts w:cs="Arial"/>
        </w:rPr>
      </w:pPr>
      <w:r w:rsidRPr="003315F5">
        <w:rPr>
          <w:rFonts w:cs="Arial"/>
        </w:rPr>
        <w:t>Not sure what exists in my local area</w:t>
      </w:r>
    </w:p>
    <w:p w:rsidR="00B8679F" w:rsidRPr="003315F5" w:rsidRDefault="00B8679F" w:rsidP="00B8679F">
      <w:pPr>
        <w:pStyle w:val="ListParagraph"/>
        <w:numPr>
          <w:ilvl w:val="0"/>
          <w:numId w:val="19"/>
        </w:numPr>
        <w:autoSpaceDE w:val="0"/>
        <w:autoSpaceDN w:val="0"/>
        <w:rPr>
          <w:rFonts w:cs="Arial"/>
        </w:rPr>
      </w:pPr>
      <w:r w:rsidRPr="003315F5">
        <w:rPr>
          <w:rFonts w:cs="Arial"/>
        </w:rPr>
        <w:t xml:space="preserve">Children are currently well supported and no further action is required </w:t>
      </w:r>
    </w:p>
    <w:p w:rsidR="00B8679F" w:rsidRPr="003315F5" w:rsidRDefault="00B8679F" w:rsidP="00B8679F">
      <w:pPr>
        <w:pStyle w:val="ListParagraph"/>
        <w:numPr>
          <w:ilvl w:val="0"/>
          <w:numId w:val="19"/>
        </w:numPr>
        <w:autoSpaceDE w:val="0"/>
        <w:autoSpaceDN w:val="0"/>
        <w:rPr>
          <w:rFonts w:cs="Arial"/>
        </w:rPr>
      </w:pPr>
      <w:r w:rsidRPr="003315F5">
        <w:rPr>
          <w:rFonts w:cs="Arial"/>
        </w:rPr>
        <w:lastRenderedPageBreak/>
        <w:t>Other (please specify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D007DE" w:rsidRPr="003315F5" w:rsidTr="00D007DE">
        <w:tc>
          <w:tcPr>
            <w:tcW w:w="9198" w:type="dxa"/>
          </w:tcPr>
          <w:p w:rsidR="00B8679F" w:rsidRPr="003315F5" w:rsidRDefault="00B8679F" w:rsidP="002A5353">
            <w:pPr>
              <w:autoSpaceDE w:val="0"/>
              <w:autoSpaceDN w:val="0"/>
              <w:rPr>
                <w:rFonts w:cs="Arial"/>
              </w:rPr>
            </w:pPr>
          </w:p>
          <w:p w:rsidR="00B8679F" w:rsidRPr="003315F5" w:rsidRDefault="00B8679F" w:rsidP="002A5353">
            <w:pPr>
              <w:autoSpaceDE w:val="0"/>
              <w:autoSpaceDN w:val="0"/>
              <w:rPr>
                <w:rFonts w:cs="Arial"/>
              </w:rPr>
            </w:pPr>
          </w:p>
          <w:p w:rsidR="00B8679F" w:rsidRPr="003315F5" w:rsidRDefault="00B8679F" w:rsidP="002A5353">
            <w:pPr>
              <w:autoSpaceDE w:val="0"/>
              <w:autoSpaceDN w:val="0"/>
              <w:rPr>
                <w:rFonts w:cs="Arial"/>
              </w:rPr>
            </w:pPr>
          </w:p>
        </w:tc>
      </w:tr>
    </w:tbl>
    <w:p w:rsidR="00B8679F" w:rsidRPr="003315F5" w:rsidRDefault="00B8679F" w:rsidP="00B8679F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:rsidR="004121E0" w:rsidRPr="003315F5" w:rsidRDefault="004121E0" w:rsidP="008448D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:rsidR="004121E0" w:rsidRPr="003315F5" w:rsidRDefault="00B8679F" w:rsidP="00412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315F5">
        <w:rPr>
          <w:rFonts w:ascii="Arial" w:hAnsi="Arial" w:cs="Arial"/>
        </w:rPr>
        <w:t>5</w:t>
      </w:r>
      <w:r w:rsidR="004121E0" w:rsidRPr="003315F5">
        <w:rPr>
          <w:rFonts w:ascii="Arial" w:hAnsi="Arial" w:cs="Arial"/>
        </w:rPr>
        <w:t>.</w:t>
      </w:r>
      <w:r w:rsidR="001F7F43" w:rsidRPr="003315F5">
        <w:rPr>
          <w:rFonts w:ascii="Arial" w:hAnsi="Arial" w:cs="Arial"/>
        </w:rPr>
        <w:t xml:space="preserve">  </w:t>
      </w:r>
      <w:r w:rsidR="00896358" w:rsidRPr="003315F5">
        <w:rPr>
          <w:rFonts w:ascii="Arial" w:hAnsi="Arial" w:cs="Arial"/>
        </w:rPr>
        <w:t>How do you think children in London can be better supported to lead healthier lives? P</w:t>
      </w:r>
      <w:r w:rsidR="004121E0" w:rsidRPr="003315F5">
        <w:rPr>
          <w:rFonts w:ascii="Arial" w:hAnsi="Arial" w:cs="Arial"/>
          <w:bCs/>
        </w:rPr>
        <w:t>lease tick your top three solutions</w:t>
      </w:r>
      <w:r w:rsidR="00896358" w:rsidRPr="003315F5">
        <w:rPr>
          <w:rFonts w:ascii="Arial" w:hAnsi="Arial" w:cs="Arial"/>
          <w:bCs/>
        </w:rPr>
        <w:t xml:space="preserve"> </w:t>
      </w:r>
      <w:r w:rsidR="004121E0" w:rsidRPr="003315F5">
        <w:rPr>
          <w:rFonts w:ascii="Arial" w:hAnsi="Arial" w:cs="Arial"/>
          <w:bCs/>
        </w:rPr>
        <w:t xml:space="preserve">below. </w:t>
      </w:r>
    </w:p>
    <w:p w:rsidR="00896358" w:rsidRPr="003315F5" w:rsidRDefault="00896358" w:rsidP="00412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3008" w:rsidRPr="003315F5" w:rsidRDefault="00973008" w:rsidP="0089635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</w:rPr>
        <w:t xml:space="preserve">Cheaper healthier food and drink </w:t>
      </w:r>
    </w:p>
    <w:p w:rsidR="00973008" w:rsidRPr="003315F5" w:rsidRDefault="00973008" w:rsidP="009730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</w:rPr>
        <w:t xml:space="preserve">Less marketing and advertising of high fat and sugary food and drink  </w:t>
      </w:r>
    </w:p>
    <w:p w:rsidR="00973008" w:rsidRPr="003315F5" w:rsidRDefault="00973008" w:rsidP="009730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</w:rPr>
        <w:t xml:space="preserve">Limiting portion sizes at restaurants, cafés and fast food shops </w:t>
      </w:r>
    </w:p>
    <w:p w:rsidR="00973008" w:rsidRPr="003315F5" w:rsidRDefault="00973008" w:rsidP="009730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</w:rPr>
        <w:t>Limits on the number of fast food shops</w:t>
      </w:r>
    </w:p>
    <w:p w:rsidR="00973008" w:rsidRPr="003315F5" w:rsidRDefault="00E8190F" w:rsidP="009730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</w:rPr>
        <w:t>Making</w:t>
      </w:r>
      <w:r w:rsidR="00896358" w:rsidRPr="003315F5">
        <w:rPr>
          <w:rFonts w:cs="Arial"/>
        </w:rPr>
        <w:t xml:space="preserve"> parks</w:t>
      </w:r>
      <w:r w:rsidR="00973008" w:rsidRPr="003315F5">
        <w:rPr>
          <w:rFonts w:cs="Arial"/>
        </w:rPr>
        <w:t xml:space="preserve"> </w:t>
      </w:r>
      <w:r w:rsidR="00FA3E85" w:rsidRPr="003315F5">
        <w:rPr>
          <w:rFonts w:cs="Arial"/>
        </w:rPr>
        <w:t xml:space="preserve">safer and more accessible for </w:t>
      </w:r>
      <w:r w:rsidRPr="003315F5">
        <w:rPr>
          <w:rFonts w:cs="Arial"/>
        </w:rPr>
        <w:t>people to be active in</w:t>
      </w:r>
    </w:p>
    <w:p w:rsidR="00973008" w:rsidRPr="003315F5" w:rsidRDefault="00973008" w:rsidP="009730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</w:rPr>
        <w:t xml:space="preserve">More awareness-raising about what constitutes a healthy weight </w:t>
      </w:r>
    </w:p>
    <w:p w:rsidR="00973008" w:rsidRPr="003315F5" w:rsidRDefault="00973008" w:rsidP="009730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</w:rPr>
        <w:t>Healthi</w:t>
      </w:r>
      <w:r w:rsidR="00896358" w:rsidRPr="003315F5">
        <w:rPr>
          <w:rFonts w:cs="Arial"/>
        </w:rPr>
        <w:t xml:space="preserve">er food options </w:t>
      </w:r>
      <w:r w:rsidRPr="003315F5">
        <w:rPr>
          <w:rFonts w:cs="Arial"/>
        </w:rPr>
        <w:t>in public places such as leisure centres and hospitals</w:t>
      </w:r>
    </w:p>
    <w:p w:rsidR="00973008" w:rsidRPr="003315F5" w:rsidRDefault="00973008" w:rsidP="009730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</w:rPr>
        <w:t xml:space="preserve">More opportunities for children and young people to walk or cycle as part of their day to day travel </w:t>
      </w:r>
    </w:p>
    <w:p w:rsidR="004121E0" w:rsidRPr="003315F5" w:rsidRDefault="004121E0" w:rsidP="009730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</w:rPr>
        <w:t xml:space="preserve">More </w:t>
      </w:r>
      <w:r w:rsidR="00E8190F" w:rsidRPr="003315F5">
        <w:rPr>
          <w:rFonts w:cs="Arial"/>
        </w:rPr>
        <w:t xml:space="preserve">places for children </w:t>
      </w:r>
      <w:r w:rsidRPr="003315F5">
        <w:rPr>
          <w:rFonts w:cs="Arial"/>
        </w:rPr>
        <w:t>to be active in</w:t>
      </w:r>
    </w:p>
    <w:p w:rsidR="00973008" w:rsidRPr="003315F5" w:rsidRDefault="00896358" w:rsidP="009730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</w:rPr>
        <w:t>More help</w:t>
      </w:r>
      <w:r w:rsidR="00973008" w:rsidRPr="003315F5">
        <w:rPr>
          <w:rFonts w:cs="Arial"/>
        </w:rPr>
        <w:t xml:space="preserve"> for children</w:t>
      </w:r>
      <w:r w:rsidR="00FA3E85" w:rsidRPr="003315F5">
        <w:rPr>
          <w:rFonts w:cs="Arial"/>
        </w:rPr>
        <w:t xml:space="preserve"> and families</w:t>
      </w:r>
      <w:r w:rsidR="00973008" w:rsidRPr="003315F5">
        <w:rPr>
          <w:rFonts w:cs="Arial"/>
        </w:rPr>
        <w:t xml:space="preserve"> who are overweight </w:t>
      </w:r>
    </w:p>
    <w:p w:rsidR="004121E0" w:rsidRPr="003315F5" w:rsidRDefault="001F1E8D" w:rsidP="004121E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</w:rPr>
        <w:t>Restaurants,</w:t>
      </w:r>
      <w:r w:rsidR="004121E0" w:rsidRPr="003315F5">
        <w:rPr>
          <w:rFonts w:cs="Arial"/>
        </w:rPr>
        <w:t xml:space="preserve"> cafés</w:t>
      </w:r>
      <w:r w:rsidRPr="003315F5">
        <w:rPr>
          <w:rFonts w:cs="Arial"/>
        </w:rPr>
        <w:t xml:space="preserve"> and fast food shops</w:t>
      </w:r>
      <w:r w:rsidR="004121E0" w:rsidRPr="003315F5">
        <w:rPr>
          <w:rFonts w:cs="Arial"/>
        </w:rPr>
        <w:t xml:space="preserve"> to display calories on menus</w:t>
      </w:r>
    </w:p>
    <w:p w:rsidR="004121E0" w:rsidRPr="003315F5" w:rsidRDefault="004121E0" w:rsidP="004121E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cs="Arial"/>
        </w:rPr>
      </w:pPr>
      <w:r w:rsidRPr="003315F5">
        <w:rPr>
          <w:rFonts w:cs="Arial"/>
        </w:rPr>
        <w:t>Support for fa</w:t>
      </w:r>
      <w:r w:rsidR="008448D6" w:rsidRPr="003315F5">
        <w:rPr>
          <w:rFonts w:cs="Arial"/>
        </w:rPr>
        <w:t>milies to cook healthier foods </w:t>
      </w:r>
    </w:p>
    <w:p w:rsidR="00973008" w:rsidRPr="003315F5" w:rsidRDefault="00973008" w:rsidP="00973008">
      <w:pPr>
        <w:pStyle w:val="ListParagraph"/>
        <w:shd w:val="clear" w:color="auto" w:fill="FFFFFF"/>
        <w:spacing w:after="0" w:line="240" w:lineRule="auto"/>
        <w:ind w:left="927"/>
        <w:rPr>
          <w:rFonts w:cs="Arial"/>
        </w:rPr>
      </w:pPr>
    </w:p>
    <w:p w:rsidR="001F7F43" w:rsidRPr="003315F5" w:rsidRDefault="001F7F43" w:rsidP="001F7F4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121E0" w:rsidRPr="003315F5" w:rsidRDefault="00B8679F" w:rsidP="001F7F4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315F5">
        <w:rPr>
          <w:rFonts w:ascii="Arial" w:hAnsi="Arial" w:cs="Arial"/>
        </w:rPr>
        <w:t>6</w:t>
      </w:r>
      <w:r w:rsidR="00973008" w:rsidRPr="003315F5">
        <w:rPr>
          <w:rFonts w:ascii="Arial" w:hAnsi="Arial" w:cs="Arial"/>
        </w:rPr>
        <w:t xml:space="preserve">. </w:t>
      </w:r>
      <w:r w:rsidR="001F7F43" w:rsidRPr="003315F5">
        <w:rPr>
          <w:rFonts w:ascii="Arial" w:hAnsi="Arial" w:cs="Arial"/>
        </w:rPr>
        <w:t xml:space="preserve">If you have other ideas to help tackle childhood obesity, please list them here: </w:t>
      </w:r>
    </w:p>
    <w:p w:rsidR="001F7F43" w:rsidRPr="003315F5" w:rsidRDefault="001F7F43" w:rsidP="004121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D007DE" w:rsidRPr="003315F5" w:rsidTr="00D007DE">
        <w:tc>
          <w:tcPr>
            <w:tcW w:w="9198" w:type="dxa"/>
          </w:tcPr>
          <w:p w:rsidR="00AD76C1" w:rsidRPr="003315F5" w:rsidRDefault="00AD76C1" w:rsidP="004121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</w:p>
          <w:p w:rsidR="00AD76C1" w:rsidRPr="003315F5" w:rsidRDefault="00AD76C1" w:rsidP="004121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</w:p>
          <w:p w:rsidR="00AD76C1" w:rsidRPr="003315F5" w:rsidRDefault="00AD76C1" w:rsidP="004121E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8448D6" w:rsidRPr="003315F5" w:rsidRDefault="008448D6" w:rsidP="004121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D76C1" w:rsidRPr="003315F5" w:rsidRDefault="00AD76C1" w:rsidP="00AD76C1">
      <w:pPr>
        <w:autoSpaceDE w:val="0"/>
        <w:autoSpaceDN w:val="0"/>
        <w:rPr>
          <w:rFonts w:cs="Arial"/>
        </w:rPr>
      </w:pPr>
    </w:p>
    <w:p w:rsidR="005322D3" w:rsidRPr="003315F5" w:rsidRDefault="005322D3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8679F" w:rsidRPr="003315F5" w:rsidRDefault="00B8679F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D76C1" w:rsidRPr="003315F5" w:rsidRDefault="00AD76C1" w:rsidP="009F1B0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F29F3" w:rsidRPr="003315F5" w:rsidRDefault="004121E0" w:rsidP="008F29F3">
      <w:pPr>
        <w:pStyle w:val="CommentText"/>
        <w:rPr>
          <w:rFonts w:ascii="Arial" w:hAnsi="Arial" w:cs="Arial"/>
          <w:b/>
          <w:sz w:val="22"/>
          <w:szCs w:val="22"/>
        </w:rPr>
      </w:pPr>
      <w:r w:rsidRPr="003315F5">
        <w:rPr>
          <w:rFonts w:ascii="Arial" w:hAnsi="Arial" w:cs="Arial"/>
          <w:b/>
          <w:sz w:val="22"/>
          <w:szCs w:val="22"/>
        </w:rPr>
        <w:t xml:space="preserve">Demographics: </w:t>
      </w:r>
    </w:p>
    <w:p w:rsidR="008F29F3" w:rsidRPr="003315F5" w:rsidRDefault="008F29F3" w:rsidP="00430B84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430B84" w:rsidRPr="003315F5" w:rsidRDefault="007D4F3A" w:rsidP="009F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15F5">
        <w:rPr>
          <w:rFonts w:ascii="Arial" w:hAnsi="Arial" w:cs="Arial"/>
        </w:rPr>
        <w:t>The following questions will</w:t>
      </w:r>
      <w:r w:rsidR="004121E0" w:rsidRPr="003315F5">
        <w:rPr>
          <w:rFonts w:ascii="Arial" w:hAnsi="Arial" w:cs="Arial"/>
        </w:rPr>
        <w:t xml:space="preserve"> be used to help us understand how views on this issue differ by age, gender and other characteristics.</w:t>
      </w:r>
      <w:r w:rsidR="001F1E8D" w:rsidRPr="003315F5">
        <w:rPr>
          <w:rFonts w:ascii="Arial" w:hAnsi="Arial" w:cs="Arial"/>
        </w:rPr>
        <w:t xml:space="preserve"> This information will not</w:t>
      </w:r>
      <w:r w:rsidR="00973008" w:rsidRPr="003315F5">
        <w:rPr>
          <w:rFonts w:ascii="Arial" w:hAnsi="Arial" w:cs="Arial"/>
        </w:rPr>
        <w:t xml:space="preserve"> be used to identify you. </w:t>
      </w:r>
    </w:p>
    <w:p w:rsidR="004121E0" w:rsidRPr="003315F5" w:rsidRDefault="004121E0" w:rsidP="009F11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B8679F" w:rsidRPr="003315F5" w:rsidRDefault="008448D6" w:rsidP="00CB0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15F5">
        <w:rPr>
          <w:rFonts w:ascii="Arial" w:hAnsi="Arial" w:cs="Arial"/>
        </w:rPr>
        <w:t>7</w:t>
      </w:r>
      <w:r w:rsidR="00CB0CC0" w:rsidRPr="003315F5">
        <w:rPr>
          <w:rFonts w:ascii="Arial" w:hAnsi="Arial" w:cs="Arial"/>
        </w:rPr>
        <w:t xml:space="preserve">. </w:t>
      </w:r>
      <w:r w:rsidR="00D11928" w:rsidRPr="003315F5">
        <w:rPr>
          <w:rFonts w:ascii="Arial" w:hAnsi="Arial" w:cs="Arial"/>
        </w:rPr>
        <w:t>P</w:t>
      </w:r>
      <w:r w:rsidR="00CB0CC0" w:rsidRPr="003315F5">
        <w:rPr>
          <w:rFonts w:ascii="Arial" w:hAnsi="Arial" w:cs="Arial"/>
        </w:rPr>
        <w:t xml:space="preserve">lease can you tell us the </w:t>
      </w:r>
      <w:r w:rsidR="008F29F3" w:rsidRPr="003315F5">
        <w:rPr>
          <w:rFonts w:ascii="Arial" w:hAnsi="Arial" w:cs="Arial"/>
        </w:rPr>
        <w:t xml:space="preserve">first half </w:t>
      </w:r>
      <w:r w:rsidR="00CB0CC0" w:rsidRPr="003315F5">
        <w:rPr>
          <w:rFonts w:ascii="Arial" w:hAnsi="Arial" w:cs="Arial"/>
        </w:rPr>
        <w:t>of your postcode?</w:t>
      </w:r>
      <w:r w:rsidR="008F29F3" w:rsidRPr="003315F5">
        <w:rPr>
          <w:rFonts w:ascii="Arial" w:hAnsi="Arial" w:cs="Arial"/>
        </w:rPr>
        <w:t xml:space="preserve"> </w:t>
      </w:r>
      <w:r w:rsidR="00B8679F" w:rsidRPr="003315F5">
        <w:rPr>
          <w:rFonts w:ascii="Arial" w:hAnsi="Arial" w:cs="Arial"/>
        </w:rPr>
        <w:t>For example if your postcode is BS25 0RZ please enter BS25.</w:t>
      </w:r>
    </w:p>
    <w:p w:rsidR="00B8679F" w:rsidRPr="003315F5" w:rsidRDefault="00B8679F" w:rsidP="00CB0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29F3" w:rsidRPr="003315F5" w:rsidRDefault="00AD76C1" w:rsidP="00CB0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315F5">
        <w:rPr>
          <w:rFonts w:ascii="Arial" w:hAnsi="Arial" w:cs="Arial"/>
          <w:b/>
        </w:rPr>
        <w:t>Please leave blank if you prefer not to answer.</w:t>
      </w:r>
    </w:p>
    <w:p w:rsidR="00AD76C1" w:rsidRPr="003315F5" w:rsidRDefault="00AD76C1" w:rsidP="00CB0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D007DE" w:rsidRPr="003315F5" w:rsidTr="00D007DE">
        <w:tc>
          <w:tcPr>
            <w:tcW w:w="8928" w:type="dxa"/>
          </w:tcPr>
          <w:p w:rsidR="00AD76C1" w:rsidRPr="003315F5" w:rsidRDefault="00AD76C1" w:rsidP="00CB0C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76C1" w:rsidRPr="003315F5" w:rsidRDefault="00AD76C1" w:rsidP="00CB0C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76C1" w:rsidRPr="003315F5" w:rsidRDefault="00AD76C1" w:rsidP="00CB0C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D76C1" w:rsidRPr="003315F5" w:rsidRDefault="00AD76C1" w:rsidP="00CB0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0CC0" w:rsidRPr="003315F5" w:rsidRDefault="00CB0CC0" w:rsidP="00CB0CC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B0CC0" w:rsidRPr="003315F5" w:rsidRDefault="008448D6" w:rsidP="00CB0CC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3315F5">
        <w:rPr>
          <w:rFonts w:ascii="Arial" w:hAnsi="Arial" w:cs="Arial"/>
        </w:rPr>
        <w:t>8</w:t>
      </w:r>
      <w:r w:rsidR="00CB0CC0" w:rsidRPr="003315F5">
        <w:rPr>
          <w:rFonts w:ascii="Arial" w:hAnsi="Arial" w:cs="Arial"/>
        </w:rPr>
        <w:t xml:space="preserve">. </w:t>
      </w:r>
      <w:r w:rsidR="00D11928" w:rsidRPr="003315F5">
        <w:rPr>
          <w:rFonts w:ascii="Arial" w:hAnsi="Arial" w:cs="Arial"/>
        </w:rPr>
        <w:t>How</w:t>
      </w:r>
      <w:r w:rsidR="00AD76C1" w:rsidRPr="003315F5">
        <w:rPr>
          <w:rFonts w:ascii="Arial" w:hAnsi="Arial" w:cs="Arial"/>
        </w:rPr>
        <w:t xml:space="preserve"> old are you? </w:t>
      </w:r>
    </w:p>
    <w:p w:rsidR="00CB0CC0" w:rsidRPr="003315F5" w:rsidRDefault="00CB0CC0" w:rsidP="00CB0CC0">
      <w:pPr>
        <w:autoSpaceDE w:val="0"/>
        <w:autoSpaceDN w:val="0"/>
        <w:adjustRightInd w:val="0"/>
        <w:spacing w:after="0" w:line="240" w:lineRule="auto"/>
        <w:ind w:left="312"/>
        <w:rPr>
          <w:rFonts w:ascii="Arial" w:hAnsi="Arial" w:cs="Arial"/>
        </w:rPr>
      </w:pPr>
    </w:p>
    <w:p w:rsidR="00CB0CC0" w:rsidRPr="003315F5" w:rsidRDefault="00CB0CC0" w:rsidP="00CB0CC0">
      <w:pPr>
        <w:numPr>
          <w:ilvl w:val="0"/>
          <w:numId w:val="2"/>
        </w:numPr>
        <w:shd w:val="clear" w:color="auto" w:fill="FFFFFF"/>
        <w:tabs>
          <w:tab w:val="clear" w:pos="720"/>
          <w:tab w:val="num" w:pos="9432"/>
        </w:tabs>
        <w:spacing w:after="0" w:line="240" w:lineRule="auto"/>
        <w:ind w:left="984"/>
        <w:rPr>
          <w:rFonts w:ascii="Arial" w:eastAsia="Times New Roman" w:hAnsi="Arial" w:cs="Arial"/>
          <w:lang w:eastAsia="en-GB"/>
        </w:rPr>
      </w:pPr>
      <w:r w:rsidRPr="003315F5">
        <w:rPr>
          <w:rFonts w:ascii="Arial" w:eastAsia="Times New Roman" w:hAnsi="Arial" w:cs="Arial"/>
          <w:lang w:eastAsia="en-GB"/>
        </w:rPr>
        <w:t>Under 12 years old</w:t>
      </w:r>
    </w:p>
    <w:p w:rsidR="00CB0CC0" w:rsidRPr="003315F5" w:rsidRDefault="00CB0CC0" w:rsidP="00CB0CC0">
      <w:pPr>
        <w:numPr>
          <w:ilvl w:val="0"/>
          <w:numId w:val="2"/>
        </w:numPr>
        <w:shd w:val="clear" w:color="auto" w:fill="FFFFFF"/>
        <w:tabs>
          <w:tab w:val="clear" w:pos="720"/>
          <w:tab w:val="num" w:pos="8064"/>
        </w:tabs>
        <w:spacing w:after="0" w:line="240" w:lineRule="auto"/>
        <w:ind w:left="984"/>
        <w:rPr>
          <w:rFonts w:ascii="Arial" w:eastAsia="Times New Roman" w:hAnsi="Arial" w:cs="Arial"/>
          <w:lang w:eastAsia="en-GB"/>
        </w:rPr>
      </w:pPr>
      <w:r w:rsidRPr="003315F5">
        <w:rPr>
          <w:rFonts w:ascii="Arial" w:eastAsia="Times New Roman" w:hAnsi="Arial" w:cs="Arial"/>
          <w:lang w:eastAsia="en-GB"/>
        </w:rPr>
        <w:t>12-17 years old</w:t>
      </w:r>
    </w:p>
    <w:p w:rsidR="00CB0CC0" w:rsidRPr="003315F5" w:rsidRDefault="00CB0CC0" w:rsidP="00CB0CC0">
      <w:pPr>
        <w:numPr>
          <w:ilvl w:val="0"/>
          <w:numId w:val="2"/>
        </w:numPr>
        <w:shd w:val="clear" w:color="auto" w:fill="FFFFFF"/>
        <w:tabs>
          <w:tab w:val="clear" w:pos="720"/>
          <w:tab w:val="num" w:pos="7728"/>
        </w:tabs>
        <w:spacing w:after="0" w:line="240" w:lineRule="auto"/>
        <w:ind w:left="984"/>
        <w:rPr>
          <w:rFonts w:ascii="Arial" w:eastAsia="Times New Roman" w:hAnsi="Arial" w:cs="Arial"/>
          <w:lang w:eastAsia="en-GB"/>
        </w:rPr>
      </w:pPr>
      <w:r w:rsidRPr="003315F5">
        <w:rPr>
          <w:rFonts w:ascii="Arial" w:eastAsia="Times New Roman" w:hAnsi="Arial" w:cs="Arial"/>
          <w:lang w:eastAsia="en-GB"/>
        </w:rPr>
        <w:t>18-24 years old</w:t>
      </w:r>
    </w:p>
    <w:p w:rsidR="00CB0CC0" w:rsidRPr="003315F5" w:rsidRDefault="00CB0CC0" w:rsidP="00CB0CC0">
      <w:pPr>
        <w:numPr>
          <w:ilvl w:val="0"/>
          <w:numId w:val="2"/>
        </w:numPr>
        <w:shd w:val="clear" w:color="auto" w:fill="FFFFFF"/>
        <w:tabs>
          <w:tab w:val="clear" w:pos="720"/>
          <w:tab w:val="num" w:pos="7392"/>
        </w:tabs>
        <w:spacing w:after="0" w:line="240" w:lineRule="auto"/>
        <w:ind w:left="984"/>
        <w:rPr>
          <w:rFonts w:ascii="Arial" w:eastAsia="Times New Roman" w:hAnsi="Arial" w:cs="Arial"/>
          <w:lang w:eastAsia="en-GB"/>
        </w:rPr>
      </w:pPr>
      <w:r w:rsidRPr="003315F5">
        <w:rPr>
          <w:rFonts w:ascii="Arial" w:eastAsia="Times New Roman" w:hAnsi="Arial" w:cs="Arial"/>
          <w:lang w:eastAsia="en-GB"/>
        </w:rPr>
        <w:t>25-34 years old</w:t>
      </w:r>
    </w:p>
    <w:p w:rsidR="00CB0CC0" w:rsidRPr="003315F5" w:rsidRDefault="00CB0CC0" w:rsidP="00CB0CC0">
      <w:pPr>
        <w:numPr>
          <w:ilvl w:val="0"/>
          <w:numId w:val="2"/>
        </w:numPr>
        <w:shd w:val="clear" w:color="auto" w:fill="FFFFFF"/>
        <w:tabs>
          <w:tab w:val="clear" w:pos="720"/>
          <w:tab w:val="num" w:pos="7056"/>
        </w:tabs>
        <w:spacing w:after="0" w:line="240" w:lineRule="auto"/>
        <w:ind w:left="984"/>
        <w:rPr>
          <w:rFonts w:ascii="Arial" w:eastAsia="Times New Roman" w:hAnsi="Arial" w:cs="Arial"/>
          <w:lang w:eastAsia="en-GB"/>
        </w:rPr>
      </w:pPr>
      <w:r w:rsidRPr="003315F5">
        <w:rPr>
          <w:rFonts w:ascii="Arial" w:eastAsia="Times New Roman" w:hAnsi="Arial" w:cs="Arial"/>
          <w:lang w:eastAsia="en-GB"/>
        </w:rPr>
        <w:t>35-44 years old</w:t>
      </w:r>
    </w:p>
    <w:p w:rsidR="00CB0CC0" w:rsidRPr="003315F5" w:rsidRDefault="00CB0CC0" w:rsidP="00CB0CC0">
      <w:pPr>
        <w:numPr>
          <w:ilvl w:val="0"/>
          <w:numId w:val="2"/>
        </w:numPr>
        <w:shd w:val="clear" w:color="auto" w:fill="FFFFFF"/>
        <w:tabs>
          <w:tab w:val="clear" w:pos="720"/>
          <w:tab w:val="num" w:pos="6720"/>
        </w:tabs>
        <w:spacing w:after="0" w:line="240" w:lineRule="auto"/>
        <w:ind w:left="984"/>
        <w:rPr>
          <w:rFonts w:ascii="Arial" w:eastAsia="Times New Roman" w:hAnsi="Arial" w:cs="Arial"/>
          <w:lang w:eastAsia="en-GB"/>
        </w:rPr>
      </w:pPr>
      <w:r w:rsidRPr="003315F5">
        <w:rPr>
          <w:rFonts w:ascii="Arial" w:eastAsia="Times New Roman" w:hAnsi="Arial" w:cs="Arial"/>
          <w:lang w:eastAsia="en-GB"/>
        </w:rPr>
        <w:t>45-54 years old</w:t>
      </w:r>
    </w:p>
    <w:p w:rsidR="00CB0CC0" w:rsidRPr="003315F5" w:rsidRDefault="00CB0CC0" w:rsidP="00CB0CC0">
      <w:pPr>
        <w:numPr>
          <w:ilvl w:val="0"/>
          <w:numId w:val="2"/>
        </w:numPr>
        <w:shd w:val="clear" w:color="auto" w:fill="FFFFFF"/>
        <w:tabs>
          <w:tab w:val="clear" w:pos="720"/>
          <w:tab w:val="num" w:pos="6384"/>
        </w:tabs>
        <w:spacing w:after="0" w:line="240" w:lineRule="auto"/>
        <w:ind w:left="984"/>
        <w:rPr>
          <w:rFonts w:ascii="Arial" w:eastAsia="Times New Roman" w:hAnsi="Arial" w:cs="Arial"/>
          <w:lang w:eastAsia="en-GB"/>
        </w:rPr>
      </w:pPr>
      <w:r w:rsidRPr="003315F5">
        <w:rPr>
          <w:rFonts w:ascii="Arial" w:eastAsia="Times New Roman" w:hAnsi="Arial" w:cs="Arial"/>
          <w:lang w:eastAsia="en-GB"/>
        </w:rPr>
        <w:t>55-64 years old</w:t>
      </w:r>
    </w:p>
    <w:p w:rsidR="00CB0CC0" w:rsidRPr="003315F5" w:rsidRDefault="00CB0CC0" w:rsidP="00CB0CC0">
      <w:pPr>
        <w:numPr>
          <w:ilvl w:val="0"/>
          <w:numId w:val="2"/>
        </w:numPr>
        <w:shd w:val="clear" w:color="auto" w:fill="FFFFFF"/>
        <w:tabs>
          <w:tab w:val="clear" w:pos="720"/>
          <w:tab w:val="num" w:pos="6048"/>
        </w:tabs>
        <w:spacing w:after="0" w:line="240" w:lineRule="auto"/>
        <w:ind w:left="984"/>
        <w:rPr>
          <w:rFonts w:ascii="Arial" w:eastAsia="Times New Roman" w:hAnsi="Arial" w:cs="Arial"/>
          <w:lang w:eastAsia="en-GB"/>
        </w:rPr>
      </w:pPr>
      <w:r w:rsidRPr="003315F5">
        <w:rPr>
          <w:rFonts w:ascii="Arial" w:eastAsia="Times New Roman" w:hAnsi="Arial" w:cs="Arial"/>
          <w:lang w:eastAsia="en-GB"/>
        </w:rPr>
        <w:t>65-74 years old</w:t>
      </w:r>
    </w:p>
    <w:p w:rsidR="00CB0CC0" w:rsidRPr="003315F5" w:rsidRDefault="00CB0CC0" w:rsidP="00CB0CC0">
      <w:pPr>
        <w:numPr>
          <w:ilvl w:val="0"/>
          <w:numId w:val="2"/>
        </w:numPr>
        <w:shd w:val="clear" w:color="auto" w:fill="FFFFFF"/>
        <w:tabs>
          <w:tab w:val="clear" w:pos="720"/>
          <w:tab w:val="num" w:pos="5712"/>
        </w:tabs>
        <w:spacing w:after="0" w:line="240" w:lineRule="auto"/>
        <w:ind w:left="984"/>
        <w:rPr>
          <w:rFonts w:ascii="Arial" w:eastAsia="Times New Roman" w:hAnsi="Arial" w:cs="Arial"/>
          <w:lang w:eastAsia="en-GB"/>
        </w:rPr>
      </w:pPr>
      <w:r w:rsidRPr="003315F5">
        <w:rPr>
          <w:rFonts w:ascii="Arial" w:eastAsia="Times New Roman" w:hAnsi="Arial" w:cs="Arial"/>
          <w:lang w:eastAsia="en-GB"/>
        </w:rPr>
        <w:t>75 years or older</w:t>
      </w:r>
    </w:p>
    <w:p w:rsidR="004121E0" w:rsidRPr="003315F5" w:rsidRDefault="004121E0" w:rsidP="00CB0CC0">
      <w:pPr>
        <w:numPr>
          <w:ilvl w:val="0"/>
          <w:numId w:val="2"/>
        </w:numPr>
        <w:shd w:val="clear" w:color="auto" w:fill="FFFFFF"/>
        <w:tabs>
          <w:tab w:val="clear" w:pos="720"/>
          <w:tab w:val="num" w:pos="5712"/>
        </w:tabs>
        <w:spacing w:after="0" w:line="240" w:lineRule="auto"/>
        <w:ind w:left="984"/>
        <w:rPr>
          <w:rFonts w:ascii="Arial" w:eastAsia="Times New Roman" w:hAnsi="Arial" w:cs="Arial"/>
          <w:lang w:eastAsia="en-GB"/>
        </w:rPr>
      </w:pPr>
      <w:r w:rsidRPr="003315F5">
        <w:rPr>
          <w:rFonts w:ascii="Arial" w:eastAsia="Times New Roman" w:hAnsi="Arial" w:cs="Arial"/>
          <w:lang w:eastAsia="en-GB"/>
        </w:rPr>
        <w:t>Prefer not to say</w:t>
      </w:r>
    </w:p>
    <w:p w:rsidR="00CB0CC0" w:rsidRPr="003315F5" w:rsidRDefault="00CB0CC0" w:rsidP="00CB0CC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B0CC0" w:rsidRPr="003315F5" w:rsidRDefault="008448D6" w:rsidP="00CB0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15F5">
        <w:rPr>
          <w:rFonts w:ascii="Arial" w:hAnsi="Arial" w:cs="Arial"/>
        </w:rPr>
        <w:t>9</w:t>
      </w:r>
      <w:r w:rsidR="00CB0CC0" w:rsidRPr="003315F5">
        <w:rPr>
          <w:rFonts w:ascii="Arial" w:hAnsi="Arial" w:cs="Arial"/>
        </w:rPr>
        <w:t xml:space="preserve">. </w:t>
      </w:r>
      <w:r w:rsidR="005322D3" w:rsidRPr="003315F5">
        <w:rPr>
          <w:rFonts w:ascii="Arial" w:hAnsi="Arial" w:cs="Arial"/>
        </w:rPr>
        <w:t>W</w:t>
      </w:r>
      <w:r w:rsidR="00CB0CC0" w:rsidRPr="003315F5">
        <w:rPr>
          <w:rFonts w:ascii="Arial" w:hAnsi="Arial" w:cs="Arial"/>
        </w:rPr>
        <w:t xml:space="preserve">hich of the following best describes your </w:t>
      </w:r>
      <w:proofErr w:type="gramStart"/>
      <w:r w:rsidR="00CB0CC0" w:rsidRPr="003315F5">
        <w:rPr>
          <w:rFonts w:ascii="Arial" w:hAnsi="Arial" w:cs="Arial"/>
        </w:rPr>
        <w:t>gender:</w:t>
      </w:r>
      <w:proofErr w:type="gramEnd"/>
      <w:r w:rsidR="008F29F3" w:rsidRPr="003315F5">
        <w:rPr>
          <w:rFonts w:ascii="Arial" w:hAnsi="Arial" w:cs="Arial"/>
        </w:rPr>
        <w:t xml:space="preserve"> </w:t>
      </w:r>
    </w:p>
    <w:p w:rsidR="00CB0CC0" w:rsidRPr="003315F5" w:rsidRDefault="00CB0CC0" w:rsidP="00B8679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15F5">
        <w:rPr>
          <w:rFonts w:cs="Arial"/>
        </w:rPr>
        <w:t>Male</w:t>
      </w:r>
    </w:p>
    <w:p w:rsidR="00CB0CC0" w:rsidRPr="003315F5" w:rsidRDefault="00CB0CC0" w:rsidP="00B8679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15F5">
        <w:rPr>
          <w:rFonts w:cs="Arial"/>
        </w:rPr>
        <w:t>Female</w:t>
      </w:r>
    </w:p>
    <w:p w:rsidR="00CB0CC0" w:rsidRPr="003315F5" w:rsidRDefault="00CB0CC0" w:rsidP="00B8679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15F5">
        <w:rPr>
          <w:rFonts w:cs="Arial"/>
        </w:rPr>
        <w:t xml:space="preserve">Prefer not to say </w:t>
      </w:r>
    </w:p>
    <w:p w:rsidR="00B8679F" w:rsidRPr="003315F5" w:rsidRDefault="00B8679F" w:rsidP="00B8679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79F" w:rsidRPr="003315F5" w:rsidRDefault="00B8679F" w:rsidP="00B867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15F5">
        <w:rPr>
          <w:rFonts w:ascii="Arial" w:hAnsi="Arial" w:cs="Arial"/>
        </w:rPr>
        <w:t xml:space="preserve">10. Which of the following best describes your gender </w:t>
      </w:r>
      <w:r w:rsidR="00301414" w:rsidRPr="003315F5">
        <w:rPr>
          <w:rFonts w:ascii="Arial" w:hAnsi="Arial" w:cs="Arial"/>
        </w:rPr>
        <w:t>identity?</w:t>
      </w:r>
    </w:p>
    <w:p w:rsidR="00B8679F" w:rsidRPr="003315F5" w:rsidRDefault="00B8679F" w:rsidP="00B8679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15F5">
        <w:rPr>
          <w:rFonts w:cs="Arial"/>
        </w:rPr>
        <w:t>Gender identity is the same as the gender originally assigned at birth</w:t>
      </w:r>
    </w:p>
    <w:p w:rsidR="00B8679F" w:rsidRPr="003315F5" w:rsidRDefault="00B8679F" w:rsidP="00B8679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315F5">
        <w:rPr>
          <w:rFonts w:cs="Arial"/>
        </w:rPr>
        <w:t>Gender identity is different to the gender originally assigned at birth</w:t>
      </w:r>
    </w:p>
    <w:p w:rsidR="00B8679F" w:rsidRPr="003315F5" w:rsidRDefault="00B8679F" w:rsidP="00CB0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0CC0" w:rsidRPr="003315F5" w:rsidRDefault="00DC0549" w:rsidP="00CB0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15F5">
        <w:rPr>
          <w:rFonts w:ascii="Arial" w:hAnsi="Arial" w:cs="Arial"/>
          <w:shd w:val="clear" w:color="auto" w:fill="FFFFFF"/>
        </w:rPr>
        <w:t>11</w:t>
      </w:r>
      <w:r w:rsidR="00CB0CC0" w:rsidRPr="003315F5">
        <w:rPr>
          <w:rFonts w:ascii="Arial" w:hAnsi="Arial" w:cs="Arial"/>
          <w:shd w:val="clear" w:color="auto" w:fill="FFFFFF"/>
        </w:rPr>
        <w:t xml:space="preserve">. </w:t>
      </w:r>
      <w:r w:rsidR="005322D3" w:rsidRPr="003315F5">
        <w:rPr>
          <w:rFonts w:ascii="Arial" w:hAnsi="Arial" w:cs="Arial"/>
        </w:rPr>
        <w:t xml:space="preserve">Please </w:t>
      </w:r>
      <w:r w:rsidR="00CB0CC0" w:rsidRPr="003315F5">
        <w:rPr>
          <w:rFonts w:ascii="Arial" w:hAnsi="Arial" w:cs="Arial"/>
          <w:shd w:val="clear" w:color="auto" w:fill="FFFFFF"/>
        </w:rPr>
        <w:t>specify</w:t>
      </w:r>
      <w:r w:rsidR="00AD76C1" w:rsidRPr="003315F5">
        <w:rPr>
          <w:rFonts w:ascii="Arial" w:hAnsi="Arial" w:cs="Arial"/>
          <w:shd w:val="clear" w:color="auto" w:fill="FFFFFF"/>
        </w:rPr>
        <w:t xml:space="preserve"> your ethnicity</w:t>
      </w:r>
    </w:p>
    <w:p w:rsidR="00CB0CC0" w:rsidRPr="003315F5" w:rsidRDefault="00CB0CC0" w:rsidP="00CB0CC0">
      <w:pPr>
        <w:spacing w:after="0" w:line="240" w:lineRule="auto"/>
        <w:ind w:left="567" w:firstLine="567"/>
        <w:rPr>
          <w:rFonts w:ascii="Arial" w:hAnsi="Arial" w:cs="Arial"/>
          <w:b/>
        </w:rPr>
      </w:pPr>
      <w:r w:rsidRPr="003315F5">
        <w:rPr>
          <w:rFonts w:ascii="Arial" w:hAnsi="Arial" w:cs="Arial"/>
        </w:rPr>
        <w:t xml:space="preserve">   </w:t>
      </w:r>
    </w:p>
    <w:p w:rsidR="00DC0549" w:rsidRPr="003315F5" w:rsidRDefault="00DC0549" w:rsidP="00AD317B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WHITE – British</w:t>
      </w:r>
    </w:p>
    <w:p w:rsidR="00DC0549" w:rsidRPr="003315F5" w:rsidRDefault="00DC0549" w:rsidP="00AD317B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WHITE – Irish</w:t>
      </w:r>
    </w:p>
    <w:p w:rsidR="00DC0549" w:rsidRPr="003315F5" w:rsidRDefault="00DC0549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WHITE – Any other white background</w:t>
      </w:r>
    </w:p>
    <w:p w:rsidR="00DC0549" w:rsidRPr="003315F5" w:rsidRDefault="00DC0549" w:rsidP="00DC0549">
      <w:pPr>
        <w:spacing w:after="0" w:line="240" w:lineRule="auto"/>
        <w:rPr>
          <w:rFonts w:ascii="Arial" w:hAnsi="Arial" w:cs="Arial"/>
        </w:rPr>
      </w:pPr>
    </w:p>
    <w:p w:rsidR="00DC0549" w:rsidRPr="003315F5" w:rsidRDefault="00DC0549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ASIAN or ASIAN BRITISH – Indian</w:t>
      </w:r>
    </w:p>
    <w:p w:rsidR="00DC0549" w:rsidRPr="003315F5" w:rsidRDefault="00DC0549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ASIAN or ASIAN BRITISH – Pakistani</w:t>
      </w:r>
    </w:p>
    <w:p w:rsidR="00DC0549" w:rsidRPr="003315F5" w:rsidRDefault="00DC0549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ASIAN or ASIAN BRITISH – Bangladeshi</w:t>
      </w:r>
    </w:p>
    <w:p w:rsidR="00DC0549" w:rsidRPr="003315F5" w:rsidRDefault="00DC0549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ASIAN or ASIAN BRITISH – Any other Asian background</w:t>
      </w:r>
    </w:p>
    <w:p w:rsidR="00DC0549" w:rsidRPr="003315F5" w:rsidRDefault="00DC0549" w:rsidP="00DC0549">
      <w:pPr>
        <w:spacing w:after="0" w:line="240" w:lineRule="auto"/>
        <w:rPr>
          <w:rFonts w:ascii="Arial" w:hAnsi="Arial" w:cs="Arial"/>
        </w:rPr>
      </w:pPr>
    </w:p>
    <w:p w:rsidR="00DC0549" w:rsidRPr="003315F5" w:rsidRDefault="00DC0549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MIXED – white and black Caribbean</w:t>
      </w:r>
    </w:p>
    <w:p w:rsidR="00DC0549" w:rsidRPr="003315F5" w:rsidRDefault="00DC0549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MIXED – white and black African</w:t>
      </w:r>
    </w:p>
    <w:p w:rsidR="00DC0549" w:rsidRPr="003315F5" w:rsidRDefault="00DC0549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MIXED – white and Asian</w:t>
      </w:r>
    </w:p>
    <w:p w:rsidR="00DC0549" w:rsidRPr="003315F5" w:rsidRDefault="00DC0549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MIXED – any other mixed background</w:t>
      </w:r>
    </w:p>
    <w:p w:rsidR="00DC0549" w:rsidRPr="003315F5" w:rsidRDefault="00DC0549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lastRenderedPageBreak/>
        <w:t>BLACK or BLACK BRITISH – Caribbean</w:t>
      </w:r>
    </w:p>
    <w:p w:rsidR="00DC0549" w:rsidRPr="003315F5" w:rsidRDefault="00DC0549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BLACK or BLACK BRITISH – African</w:t>
      </w:r>
    </w:p>
    <w:p w:rsidR="00DC0549" w:rsidRPr="003315F5" w:rsidRDefault="00DC0549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 xml:space="preserve">BLACK </w:t>
      </w:r>
      <w:r w:rsidR="00F43C5B" w:rsidRPr="003315F5">
        <w:rPr>
          <w:rFonts w:cs="Arial"/>
        </w:rPr>
        <w:t>or BLACK BRITISH – any other black background</w:t>
      </w:r>
    </w:p>
    <w:p w:rsidR="00F43C5B" w:rsidRPr="003315F5" w:rsidRDefault="00F43C5B" w:rsidP="00DC0549">
      <w:pPr>
        <w:spacing w:after="0" w:line="240" w:lineRule="auto"/>
        <w:rPr>
          <w:rFonts w:ascii="Arial" w:hAnsi="Arial" w:cs="Arial"/>
        </w:rPr>
      </w:pPr>
    </w:p>
    <w:p w:rsidR="00F43C5B" w:rsidRPr="003315F5" w:rsidRDefault="00F43C5B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OTHER ETHNIC GROUP – Chinese</w:t>
      </w:r>
    </w:p>
    <w:p w:rsidR="00F43C5B" w:rsidRPr="003315F5" w:rsidRDefault="00F43C5B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OTHER ETHNIC GROUP – any other ethnic group</w:t>
      </w:r>
    </w:p>
    <w:p w:rsidR="00F43C5B" w:rsidRPr="003315F5" w:rsidRDefault="00F43C5B" w:rsidP="00DC0549">
      <w:pPr>
        <w:spacing w:after="0" w:line="240" w:lineRule="auto"/>
        <w:rPr>
          <w:rFonts w:ascii="Arial" w:hAnsi="Arial" w:cs="Arial"/>
        </w:rPr>
      </w:pPr>
    </w:p>
    <w:p w:rsidR="00F43C5B" w:rsidRPr="003315F5" w:rsidRDefault="00F43C5B" w:rsidP="007938ED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</w:rPr>
      </w:pPr>
      <w:r w:rsidRPr="003315F5">
        <w:rPr>
          <w:rFonts w:cs="Arial"/>
        </w:rPr>
        <w:t>I do not wish to disclose my ethnic origin</w:t>
      </w:r>
    </w:p>
    <w:p w:rsidR="00DC0549" w:rsidRPr="003315F5" w:rsidRDefault="00DC0549" w:rsidP="00DC0549">
      <w:pPr>
        <w:spacing w:after="0" w:line="240" w:lineRule="auto"/>
        <w:rPr>
          <w:rFonts w:ascii="Arial" w:hAnsi="Arial" w:cs="Arial"/>
          <w:b/>
        </w:rPr>
      </w:pPr>
    </w:p>
    <w:p w:rsidR="008F29F3" w:rsidRPr="003315F5" w:rsidRDefault="008448D6" w:rsidP="008F2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15F5">
        <w:rPr>
          <w:rFonts w:ascii="Arial" w:hAnsi="Arial" w:cs="Arial"/>
        </w:rPr>
        <w:t>11</w:t>
      </w:r>
      <w:r w:rsidR="00CB0CC0" w:rsidRPr="003315F5">
        <w:rPr>
          <w:rFonts w:ascii="Arial" w:hAnsi="Arial" w:cs="Arial"/>
        </w:rPr>
        <w:t xml:space="preserve">. </w:t>
      </w:r>
      <w:r w:rsidR="005322D3" w:rsidRPr="003315F5">
        <w:rPr>
          <w:rFonts w:ascii="Arial" w:hAnsi="Arial" w:cs="Arial"/>
        </w:rPr>
        <w:t xml:space="preserve">If you have </w:t>
      </w:r>
      <w:proofErr w:type="gramStart"/>
      <w:r w:rsidR="005322D3" w:rsidRPr="003315F5">
        <w:rPr>
          <w:rFonts w:ascii="Arial" w:hAnsi="Arial" w:cs="Arial"/>
        </w:rPr>
        <w:t xml:space="preserve">a </w:t>
      </w:r>
      <w:r w:rsidR="008F29F3" w:rsidRPr="003315F5">
        <w:rPr>
          <w:rFonts w:ascii="Arial" w:hAnsi="Arial" w:cs="Arial"/>
        </w:rPr>
        <w:t>child</w:t>
      </w:r>
      <w:proofErr w:type="gramEnd"/>
      <w:r w:rsidR="008F29F3" w:rsidRPr="003315F5">
        <w:rPr>
          <w:rFonts w:ascii="Arial" w:hAnsi="Arial" w:cs="Arial"/>
        </w:rPr>
        <w:t>/children please tell us how many you have:</w:t>
      </w:r>
    </w:p>
    <w:p w:rsidR="004121E0" w:rsidRPr="00D007DE" w:rsidRDefault="004121E0" w:rsidP="00D007D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07DE">
        <w:rPr>
          <w:rFonts w:cs="Arial"/>
        </w:rPr>
        <w:t>1</w:t>
      </w:r>
    </w:p>
    <w:p w:rsidR="00D007DE" w:rsidRDefault="004121E0" w:rsidP="008F29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07DE">
        <w:rPr>
          <w:rFonts w:cs="Arial"/>
        </w:rPr>
        <w:t>2</w:t>
      </w:r>
    </w:p>
    <w:p w:rsidR="00D007DE" w:rsidRDefault="004121E0" w:rsidP="008F29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07DE">
        <w:rPr>
          <w:rFonts w:cs="Arial"/>
        </w:rPr>
        <w:t>3</w:t>
      </w:r>
    </w:p>
    <w:p w:rsidR="00D007DE" w:rsidRDefault="004121E0" w:rsidP="008F29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07DE">
        <w:rPr>
          <w:rFonts w:cs="Arial"/>
        </w:rPr>
        <w:t>4</w:t>
      </w:r>
    </w:p>
    <w:p w:rsidR="00D007DE" w:rsidRDefault="005322D3" w:rsidP="008F29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07DE">
        <w:rPr>
          <w:rFonts w:cs="Arial"/>
        </w:rPr>
        <w:t>5</w:t>
      </w:r>
    </w:p>
    <w:p w:rsidR="005322D3" w:rsidRPr="00D007DE" w:rsidRDefault="005322D3" w:rsidP="008F29F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07DE">
        <w:rPr>
          <w:rFonts w:cs="Arial"/>
        </w:rPr>
        <w:t>6+</w:t>
      </w:r>
    </w:p>
    <w:p w:rsidR="008F29F3" w:rsidRPr="00D007DE" w:rsidRDefault="004121E0" w:rsidP="00D007D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007DE">
        <w:rPr>
          <w:rFonts w:cs="Arial"/>
        </w:rPr>
        <w:t>Prefer not to say</w:t>
      </w:r>
      <w:r w:rsidR="008F29F3" w:rsidRPr="00D007DE">
        <w:rPr>
          <w:rFonts w:cs="Arial"/>
        </w:rPr>
        <w:t xml:space="preserve"> </w:t>
      </w:r>
    </w:p>
    <w:p w:rsidR="004121E0" w:rsidRPr="003315F5" w:rsidRDefault="004121E0" w:rsidP="008F2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F332E" w:rsidRPr="003315F5" w:rsidRDefault="00EF332E" w:rsidP="008F2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0CC0" w:rsidRPr="003315F5" w:rsidRDefault="008448D6" w:rsidP="008F2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315F5">
        <w:rPr>
          <w:rFonts w:ascii="Arial" w:hAnsi="Arial" w:cs="Arial"/>
        </w:rPr>
        <w:t>12</w:t>
      </w:r>
      <w:r w:rsidR="008F29F3" w:rsidRPr="003315F5">
        <w:rPr>
          <w:rFonts w:ascii="Arial" w:hAnsi="Arial" w:cs="Arial"/>
        </w:rPr>
        <w:t>. If you have a child/children please tick the age groups they belong to</w:t>
      </w:r>
      <w:r w:rsidR="008F29F3" w:rsidRPr="003315F5">
        <w:rPr>
          <w:rFonts w:ascii="Arial" w:hAnsi="Arial" w:cs="Arial"/>
          <w:b/>
        </w:rPr>
        <w:t>. You can tick more than one.</w:t>
      </w:r>
      <w:r w:rsidR="008F29F3" w:rsidRPr="003315F5">
        <w:rPr>
          <w:rFonts w:ascii="Arial" w:hAnsi="Arial" w:cs="Arial"/>
        </w:rPr>
        <w:t xml:space="preserve">  </w:t>
      </w:r>
    </w:p>
    <w:p w:rsidR="00CB0CC0" w:rsidRPr="003315F5" w:rsidRDefault="00CB0CC0" w:rsidP="00CB0CC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A065A2" w:rsidRPr="003315F5" w:rsidRDefault="001829D0" w:rsidP="00A065A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1</w:t>
      </w:r>
    </w:p>
    <w:p w:rsidR="001829D0" w:rsidRPr="003315F5" w:rsidRDefault="001829D0" w:rsidP="00A065A2">
      <w:pPr>
        <w:pStyle w:val="ListParagraph"/>
        <w:numPr>
          <w:ilvl w:val="0"/>
          <w:numId w:val="26"/>
        </w:numPr>
        <w:shd w:val="clear" w:color="auto" w:fill="FFFFFF"/>
        <w:tabs>
          <w:tab w:val="num" w:pos="5760"/>
        </w:tabs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2</w:t>
      </w:r>
    </w:p>
    <w:p w:rsidR="001829D0" w:rsidRPr="003315F5" w:rsidRDefault="001829D0" w:rsidP="00A065A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3</w:t>
      </w:r>
    </w:p>
    <w:p w:rsidR="00A065A2" w:rsidRPr="003315F5" w:rsidRDefault="00A065A2" w:rsidP="00A065A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4</w:t>
      </w:r>
    </w:p>
    <w:p w:rsidR="00A065A2" w:rsidRPr="003315F5" w:rsidRDefault="00A065A2" w:rsidP="00A065A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5</w:t>
      </w:r>
    </w:p>
    <w:p w:rsidR="00A065A2" w:rsidRPr="003315F5" w:rsidRDefault="00A065A2" w:rsidP="00A065A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6</w:t>
      </w:r>
    </w:p>
    <w:p w:rsidR="00A065A2" w:rsidRPr="003315F5" w:rsidRDefault="00A065A2" w:rsidP="00A065A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7</w:t>
      </w:r>
    </w:p>
    <w:p w:rsidR="00A065A2" w:rsidRPr="003315F5" w:rsidRDefault="00A065A2" w:rsidP="00A065A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8</w:t>
      </w:r>
    </w:p>
    <w:p w:rsidR="00A065A2" w:rsidRPr="003315F5" w:rsidRDefault="00A065A2" w:rsidP="00A065A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9</w:t>
      </w:r>
    </w:p>
    <w:p w:rsidR="00A065A2" w:rsidRPr="003315F5" w:rsidRDefault="00A065A2" w:rsidP="00A065A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10</w:t>
      </w:r>
    </w:p>
    <w:p w:rsidR="00A065A2" w:rsidRPr="003315F5" w:rsidRDefault="00A065A2" w:rsidP="00A065A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11</w:t>
      </w:r>
    </w:p>
    <w:p w:rsidR="00A065A2" w:rsidRPr="003315F5" w:rsidRDefault="00A065A2" w:rsidP="00A065A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12</w:t>
      </w:r>
    </w:p>
    <w:p w:rsidR="00A065A2" w:rsidRPr="003315F5" w:rsidRDefault="00A065A2" w:rsidP="00A065A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13</w:t>
      </w:r>
    </w:p>
    <w:p w:rsidR="00A065A2" w:rsidRPr="003315F5" w:rsidRDefault="00A065A2" w:rsidP="00A065A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14</w:t>
      </w:r>
    </w:p>
    <w:p w:rsidR="00A065A2" w:rsidRPr="003315F5" w:rsidRDefault="00A065A2" w:rsidP="00A065A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15</w:t>
      </w:r>
    </w:p>
    <w:p w:rsidR="00A065A2" w:rsidRPr="003315F5" w:rsidRDefault="004D2D2E" w:rsidP="00A065A2">
      <w:pPr>
        <w:numPr>
          <w:ilvl w:val="0"/>
          <w:numId w:val="3"/>
        </w:numPr>
        <w:shd w:val="clear" w:color="auto" w:fill="FFFFFF"/>
        <w:tabs>
          <w:tab w:val="clear" w:pos="720"/>
          <w:tab w:val="num" w:pos="5760"/>
        </w:tabs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ascii="Arial" w:eastAsia="Times New Roman" w:hAnsi="Arial" w:cs="Arial"/>
          <w:lang w:eastAsia="en-GB"/>
        </w:rPr>
        <w:t>16</w:t>
      </w:r>
    </w:p>
    <w:p w:rsidR="00A065A2" w:rsidRPr="003315F5" w:rsidRDefault="004D2D2E" w:rsidP="00A065A2">
      <w:pPr>
        <w:numPr>
          <w:ilvl w:val="0"/>
          <w:numId w:val="3"/>
        </w:numPr>
        <w:shd w:val="clear" w:color="auto" w:fill="FFFFFF"/>
        <w:tabs>
          <w:tab w:val="clear" w:pos="720"/>
          <w:tab w:val="num" w:pos="5760"/>
        </w:tabs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ascii="Arial" w:eastAsia="Times New Roman" w:hAnsi="Arial" w:cs="Arial"/>
          <w:lang w:eastAsia="en-GB"/>
        </w:rPr>
        <w:t>17</w:t>
      </w:r>
    </w:p>
    <w:p w:rsidR="00A065A2" w:rsidRPr="003315F5" w:rsidRDefault="004D2D2E" w:rsidP="00A065A2">
      <w:pPr>
        <w:numPr>
          <w:ilvl w:val="0"/>
          <w:numId w:val="3"/>
        </w:numPr>
        <w:shd w:val="clear" w:color="auto" w:fill="FFFFFF"/>
        <w:tabs>
          <w:tab w:val="clear" w:pos="720"/>
          <w:tab w:val="num" w:pos="5760"/>
        </w:tabs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ascii="Arial" w:eastAsia="Times New Roman" w:hAnsi="Arial" w:cs="Arial"/>
          <w:lang w:eastAsia="en-GB"/>
        </w:rPr>
        <w:t>18+</w:t>
      </w:r>
    </w:p>
    <w:p w:rsidR="004D2D2E" w:rsidRPr="003315F5" w:rsidRDefault="004D2D2E" w:rsidP="00A065A2">
      <w:pPr>
        <w:numPr>
          <w:ilvl w:val="0"/>
          <w:numId w:val="3"/>
        </w:numPr>
        <w:shd w:val="clear" w:color="auto" w:fill="FFFFFF"/>
        <w:tabs>
          <w:tab w:val="clear" w:pos="720"/>
          <w:tab w:val="num" w:pos="5760"/>
        </w:tabs>
        <w:spacing w:after="0" w:line="240" w:lineRule="auto"/>
        <w:rPr>
          <w:rFonts w:eastAsia="Times New Roman" w:cs="Arial"/>
          <w:lang w:eastAsia="en-GB"/>
        </w:rPr>
      </w:pPr>
      <w:r w:rsidRPr="003315F5">
        <w:rPr>
          <w:rFonts w:eastAsia="Times New Roman" w:cs="Arial"/>
          <w:lang w:eastAsia="en-GB"/>
        </w:rPr>
        <w:t>Prefer not to say</w:t>
      </w:r>
    </w:p>
    <w:p w:rsidR="00CB0CC0" w:rsidRPr="003315F5" w:rsidRDefault="00CB0CC0" w:rsidP="009F11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448D6" w:rsidRPr="003315F5" w:rsidRDefault="008448D6" w:rsidP="0084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315F5">
        <w:rPr>
          <w:rFonts w:ascii="Arial" w:hAnsi="Arial" w:cs="Arial"/>
          <w:b/>
        </w:rPr>
        <w:t xml:space="preserve">Get involved! </w:t>
      </w:r>
    </w:p>
    <w:p w:rsidR="00EF332E" w:rsidRPr="003315F5" w:rsidRDefault="00EF332E" w:rsidP="0084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448D6" w:rsidRPr="003315F5" w:rsidRDefault="00EF332E" w:rsidP="003315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3315F5">
        <w:rPr>
          <w:rFonts w:ascii="Arial" w:hAnsi="Arial" w:cs="Arial"/>
        </w:rPr>
        <w:t xml:space="preserve">Thank you for completing this survey. For more information please visit </w:t>
      </w:r>
      <w:hyperlink r:id="rId9" w:history="1">
        <w:r w:rsidRPr="003315F5">
          <w:rPr>
            <w:rStyle w:val="Hyperlink"/>
            <w:rFonts w:ascii="Arial" w:hAnsi="Arial" w:cs="Arial"/>
            <w:b/>
            <w:color w:val="auto"/>
          </w:rPr>
          <w:t>The Great Weight Debate</w:t>
        </w:r>
      </w:hyperlink>
      <w:r w:rsidRPr="003315F5">
        <w:rPr>
          <w:rFonts w:ascii="Arial" w:hAnsi="Arial" w:cs="Arial"/>
          <w:b/>
        </w:rPr>
        <w:t xml:space="preserve"> </w:t>
      </w:r>
      <w:r w:rsidRPr="003315F5">
        <w:rPr>
          <w:rFonts w:ascii="Arial" w:hAnsi="Arial" w:cs="Arial"/>
        </w:rPr>
        <w:t>website.</w:t>
      </w:r>
    </w:p>
    <w:p w:rsidR="008448D6" w:rsidRPr="003315F5" w:rsidRDefault="008448D6" w:rsidP="008448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GB"/>
        </w:rPr>
      </w:pPr>
      <w:r w:rsidRPr="003315F5">
        <w:rPr>
          <w:rFonts w:ascii="Arial" w:eastAsia="Times New Roman" w:hAnsi="Arial" w:cs="Arial"/>
          <w:lang w:eastAsia="en-GB"/>
        </w:rPr>
        <w:t xml:space="preserve">If you would like to get involved in the challenge to reduce childhood obesity </w:t>
      </w:r>
      <w:r w:rsidR="001E6E77" w:rsidRPr="003315F5">
        <w:rPr>
          <w:rFonts w:ascii="Arial" w:eastAsia="Times New Roman" w:hAnsi="Arial" w:cs="Arial"/>
          <w:lang w:eastAsia="en-GB"/>
        </w:rPr>
        <w:t xml:space="preserve">or </w:t>
      </w:r>
      <w:r w:rsidR="003315F5">
        <w:rPr>
          <w:rFonts w:ascii="Arial" w:eastAsia="Times New Roman" w:hAnsi="Arial" w:cs="Arial"/>
          <w:lang w:eastAsia="en-GB"/>
        </w:rPr>
        <w:t xml:space="preserve">want to </w:t>
      </w:r>
      <w:r w:rsidR="001E6E77" w:rsidRPr="003315F5">
        <w:rPr>
          <w:rFonts w:ascii="Arial" w:eastAsia="Times New Roman" w:hAnsi="Arial" w:cs="Arial"/>
          <w:lang w:eastAsia="en-GB"/>
        </w:rPr>
        <w:t xml:space="preserve">know more about the progress being made </w:t>
      </w:r>
      <w:r w:rsidRPr="003315F5">
        <w:rPr>
          <w:rFonts w:ascii="Arial" w:eastAsia="Times New Roman" w:hAnsi="Arial" w:cs="Arial"/>
          <w:lang w:eastAsia="en-GB"/>
        </w:rPr>
        <w:t xml:space="preserve">in your area please include your email address </w:t>
      </w:r>
      <w:r w:rsidR="001E6E77" w:rsidRPr="003315F5">
        <w:rPr>
          <w:rFonts w:ascii="Arial" w:eastAsia="Times New Roman" w:hAnsi="Arial" w:cs="Arial"/>
          <w:lang w:eastAsia="en-GB"/>
        </w:rPr>
        <w:t xml:space="preserve"> in the box below.</w:t>
      </w:r>
      <w:r w:rsidRPr="003315F5">
        <w:rPr>
          <w:rFonts w:ascii="Arial" w:eastAsia="Times New Roman" w:hAnsi="Arial" w:cs="Arial"/>
          <w:lang w:eastAsia="en-GB"/>
        </w:rPr>
        <w:t xml:space="preserve">  </w:t>
      </w:r>
    </w:p>
    <w:p w:rsidR="00EF332E" w:rsidRPr="003315F5" w:rsidRDefault="00EF332E" w:rsidP="008448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3315F5" w:rsidRPr="003315F5" w:rsidTr="003315F5">
        <w:trPr>
          <w:trHeight w:val="602"/>
        </w:trPr>
        <w:tc>
          <w:tcPr>
            <w:tcW w:w="8928" w:type="dxa"/>
          </w:tcPr>
          <w:p w:rsidR="00EF332E" w:rsidRPr="003315F5" w:rsidRDefault="00EF332E" w:rsidP="008448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</w:p>
          <w:p w:rsidR="00AD76C1" w:rsidRPr="003315F5" w:rsidRDefault="00AD76C1" w:rsidP="008448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</w:p>
          <w:p w:rsidR="00EF332E" w:rsidRPr="003315F5" w:rsidRDefault="00EF332E" w:rsidP="008448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E6733A" w:rsidRPr="003315F5" w:rsidRDefault="00E6733A" w:rsidP="003315F5">
      <w:pPr>
        <w:tabs>
          <w:tab w:val="left" w:pos="5730"/>
        </w:tabs>
        <w:rPr>
          <w:rFonts w:ascii="Arial" w:hAnsi="Arial" w:cs="Arial"/>
        </w:rPr>
      </w:pPr>
    </w:p>
    <w:sectPr w:rsidR="00E6733A" w:rsidRPr="003315F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AF" w:rsidRDefault="00B907AF" w:rsidP="00DA44CC">
      <w:pPr>
        <w:spacing w:after="0" w:line="240" w:lineRule="auto"/>
      </w:pPr>
      <w:r>
        <w:separator/>
      </w:r>
    </w:p>
  </w:endnote>
  <w:endnote w:type="continuationSeparator" w:id="0">
    <w:p w:rsidR="00B907AF" w:rsidRDefault="00B907AF" w:rsidP="00DA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AF" w:rsidRDefault="00B907AF" w:rsidP="00DA44CC">
      <w:pPr>
        <w:spacing w:after="0" w:line="240" w:lineRule="auto"/>
      </w:pPr>
      <w:r>
        <w:separator/>
      </w:r>
    </w:p>
  </w:footnote>
  <w:footnote w:type="continuationSeparator" w:id="0">
    <w:p w:rsidR="00B907AF" w:rsidRDefault="00B907AF" w:rsidP="00DA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8D" w:rsidRDefault="001F1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BD8"/>
    <w:multiLevelType w:val="hybridMultilevel"/>
    <w:tmpl w:val="DB607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54FD"/>
    <w:multiLevelType w:val="hybridMultilevel"/>
    <w:tmpl w:val="89086A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300BCE"/>
    <w:multiLevelType w:val="multilevel"/>
    <w:tmpl w:val="CF4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9"/>
      <w:numFmt w:val="decimal"/>
      <w:lvlText w:val="%3."/>
      <w:lvlJc w:val="left"/>
      <w:pPr>
        <w:ind w:left="2160" w:hanging="360"/>
      </w:pPr>
      <w:rPr>
        <w:rFonts w:eastAsiaTheme="minorHAnsi"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429A8"/>
    <w:multiLevelType w:val="hybridMultilevel"/>
    <w:tmpl w:val="B9A6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6624E"/>
    <w:multiLevelType w:val="hybridMultilevel"/>
    <w:tmpl w:val="9F66A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D4851"/>
    <w:multiLevelType w:val="hybridMultilevel"/>
    <w:tmpl w:val="201E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45179"/>
    <w:multiLevelType w:val="multilevel"/>
    <w:tmpl w:val="1EC2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B37376"/>
    <w:multiLevelType w:val="hybridMultilevel"/>
    <w:tmpl w:val="6B2C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10543"/>
    <w:multiLevelType w:val="hybridMultilevel"/>
    <w:tmpl w:val="FFACF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3409B"/>
    <w:multiLevelType w:val="hybridMultilevel"/>
    <w:tmpl w:val="B7AE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C5F35"/>
    <w:multiLevelType w:val="hybridMultilevel"/>
    <w:tmpl w:val="7AF6C23A"/>
    <w:lvl w:ilvl="0" w:tplc="9F225C9E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A97828"/>
    <w:multiLevelType w:val="hybridMultilevel"/>
    <w:tmpl w:val="D5F0D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12CEE"/>
    <w:multiLevelType w:val="hybridMultilevel"/>
    <w:tmpl w:val="8ECCAA06"/>
    <w:lvl w:ilvl="0" w:tplc="098A4C7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D769B8"/>
    <w:multiLevelType w:val="hybridMultilevel"/>
    <w:tmpl w:val="1904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F4E23"/>
    <w:multiLevelType w:val="hybridMultilevel"/>
    <w:tmpl w:val="7E1C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406A4"/>
    <w:multiLevelType w:val="multilevel"/>
    <w:tmpl w:val="CF4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9"/>
      <w:numFmt w:val="decimal"/>
      <w:lvlText w:val="%3."/>
      <w:lvlJc w:val="left"/>
      <w:pPr>
        <w:ind w:left="2160" w:hanging="360"/>
      </w:pPr>
      <w:rPr>
        <w:rFonts w:eastAsiaTheme="minorHAnsi"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34F5E"/>
    <w:multiLevelType w:val="hybridMultilevel"/>
    <w:tmpl w:val="EF9A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37475"/>
    <w:multiLevelType w:val="hybridMultilevel"/>
    <w:tmpl w:val="0B5E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D0497"/>
    <w:multiLevelType w:val="hybridMultilevel"/>
    <w:tmpl w:val="8DAEF6E8"/>
    <w:lvl w:ilvl="0" w:tplc="C8364E8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0D0165"/>
    <w:multiLevelType w:val="hybridMultilevel"/>
    <w:tmpl w:val="6C324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C98EC">
      <w:numFmt w:val="bullet"/>
      <w:lvlText w:val="·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E0C5D"/>
    <w:multiLevelType w:val="hybridMultilevel"/>
    <w:tmpl w:val="0F0C7C7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917EA"/>
    <w:multiLevelType w:val="multilevel"/>
    <w:tmpl w:val="CF4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9"/>
      <w:numFmt w:val="decimal"/>
      <w:lvlText w:val="%3."/>
      <w:lvlJc w:val="left"/>
      <w:pPr>
        <w:ind w:left="2160" w:hanging="360"/>
      </w:pPr>
      <w:rPr>
        <w:rFonts w:eastAsiaTheme="minorHAnsi"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F159EB"/>
    <w:multiLevelType w:val="hybridMultilevel"/>
    <w:tmpl w:val="8572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E7191"/>
    <w:multiLevelType w:val="hybridMultilevel"/>
    <w:tmpl w:val="8E56F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F0D3B"/>
    <w:multiLevelType w:val="hybridMultilevel"/>
    <w:tmpl w:val="C480007A"/>
    <w:lvl w:ilvl="0" w:tplc="7026CC5E">
      <w:start w:val="8"/>
      <w:numFmt w:val="decimal"/>
      <w:lvlText w:val="%1."/>
      <w:lvlJc w:val="left"/>
      <w:pPr>
        <w:ind w:left="720" w:hanging="360"/>
      </w:pPr>
      <w:rPr>
        <w:rFonts w:hint="default"/>
        <w:color w:val="4D515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80013"/>
    <w:multiLevelType w:val="hybridMultilevel"/>
    <w:tmpl w:val="1A8EF7A8"/>
    <w:lvl w:ilvl="0" w:tplc="0644A0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C76183"/>
    <w:multiLevelType w:val="hybridMultilevel"/>
    <w:tmpl w:val="9BDA991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604F8"/>
    <w:multiLevelType w:val="hybridMultilevel"/>
    <w:tmpl w:val="5FAE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11"/>
  </w:num>
  <w:num w:numId="5">
    <w:abstractNumId w:val="19"/>
  </w:num>
  <w:num w:numId="6">
    <w:abstractNumId w:val="20"/>
  </w:num>
  <w:num w:numId="7">
    <w:abstractNumId w:val="24"/>
  </w:num>
  <w:num w:numId="8">
    <w:abstractNumId w:val="10"/>
  </w:num>
  <w:num w:numId="9">
    <w:abstractNumId w:val="18"/>
  </w:num>
  <w:num w:numId="10">
    <w:abstractNumId w:val="9"/>
  </w:num>
  <w:num w:numId="11">
    <w:abstractNumId w:val="0"/>
  </w:num>
  <w:num w:numId="12">
    <w:abstractNumId w:val="23"/>
  </w:num>
  <w:num w:numId="13">
    <w:abstractNumId w:val="12"/>
  </w:num>
  <w:num w:numId="14">
    <w:abstractNumId w:val="25"/>
  </w:num>
  <w:num w:numId="15">
    <w:abstractNumId w:val="1"/>
  </w:num>
  <w:num w:numId="16">
    <w:abstractNumId w:val="14"/>
  </w:num>
  <w:num w:numId="17">
    <w:abstractNumId w:val="17"/>
  </w:num>
  <w:num w:numId="18">
    <w:abstractNumId w:val="4"/>
  </w:num>
  <w:num w:numId="19">
    <w:abstractNumId w:val="16"/>
  </w:num>
  <w:num w:numId="20">
    <w:abstractNumId w:val="8"/>
  </w:num>
  <w:num w:numId="21">
    <w:abstractNumId w:val="13"/>
  </w:num>
  <w:num w:numId="22">
    <w:abstractNumId w:val="3"/>
  </w:num>
  <w:num w:numId="23">
    <w:abstractNumId w:val="5"/>
  </w:num>
  <w:num w:numId="24">
    <w:abstractNumId w:val="7"/>
  </w:num>
  <w:num w:numId="25">
    <w:abstractNumId w:val="27"/>
  </w:num>
  <w:num w:numId="26">
    <w:abstractNumId w:val="15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CC"/>
    <w:rsid w:val="0010384B"/>
    <w:rsid w:val="00117120"/>
    <w:rsid w:val="00146548"/>
    <w:rsid w:val="001829D0"/>
    <w:rsid w:val="001E6E77"/>
    <w:rsid w:val="001F1E8D"/>
    <w:rsid w:val="001F7F43"/>
    <w:rsid w:val="0021006B"/>
    <w:rsid w:val="00245873"/>
    <w:rsid w:val="002C1549"/>
    <w:rsid w:val="00301414"/>
    <w:rsid w:val="003239A3"/>
    <w:rsid w:val="003315F5"/>
    <w:rsid w:val="00366BF4"/>
    <w:rsid w:val="003C17C5"/>
    <w:rsid w:val="003C794A"/>
    <w:rsid w:val="004121E0"/>
    <w:rsid w:val="00424871"/>
    <w:rsid w:val="00430B84"/>
    <w:rsid w:val="004C242F"/>
    <w:rsid w:val="004D2D2E"/>
    <w:rsid w:val="004E62CE"/>
    <w:rsid w:val="005322D3"/>
    <w:rsid w:val="00537127"/>
    <w:rsid w:val="0053717D"/>
    <w:rsid w:val="005B23DF"/>
    <w:rsid w:val="006408BF"/>
    <w:rsid w:val="00662769"/>
    <w:rsid w:val="0076419F"/>
    <w:rsid w:val="00782751"/>
    <w:rsid w:val="007938ED"/>
    <w:rsid w:val="007D4F3A"/>
    <w:rsid w:val="008448D6"/>
    <w:rsid w:val="00896358"/>
    <w:rsid w:val="008A7AC2"/>
    <w:rsid w:val="008D2673"/>
    <w:rsid w:val="008F29F3"/>
    <w:rsid w:val="00973008"/>
    <w:rsid w:val="009D0B74"/>
    <w:rsid w:val="009E4FDD"/>
    <w:rsid w:val="009F11BF"/>
    <w:rsid w:val="009F1B04"/>
    <w:rsid w:val="00A065A2"/>
    <w:rsid w:val="00A422D9"/>
    <w:rsid w:val="00AA4E45"/>
    <w:rsid w:val="00AD317B"/>
    <w:rsid w:val="00AD76C1"/>
    <w:rsid w:val="00B444D3"/>
    <w:rsid w:val="00B8679F"/>
    <w:rsid w:val="00B907AF"/>
    <w:rsid w:val="00BB6142"/>
    <w:rsid w:val="00C00987"/>
    <w:rsid w:val="00C807DB"/>
    <w:rsid w:val="00CB0CC0"/>
    <w:rsid w:val="00D007DE"/>
    <w:rsid w:val="00D11928"/>
    <w:rsid w:val="00D234C0"/>
    <w:rsid w:val="00D23B5C"/>
    <w:rsid w:val="00D27E27"/>
    <w:rsid w:val="00D720D3"/>
    <w:rsid w:val="00D84F97"/>
    <w:rsid w:val="00DA44CC"/>
    <w:rsid w:val="00DB2777"/>
    <w:rsid w:val="00DC0549"/>
    <w:rsid w:val="00DE1ED8"/>
    <w:rsid w:val="00E41BB2"/>
    <w:rsid w:val="00E4227D"/>
    <w:rsid w:val="00E6733A"/>
    <w:rsid w:val="00E8190F"/>
    <w:rsid w:val="00EA02FE"/>
    <w:rsid w:val="00EA20B0"/>
    <w:rsid w:val="00ED1526"/>
    <w:rsid w:val="00EF332E"/>
    <w:rsid w:val="00F43C5B"/>
    <w:rsid w:val="00F864F0"/>
    <w:rsid w:val="00F91BB8"/>
    <w:rsid w:val="00FA3E85"/>
    <w:rsid w:val="00FC578B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44CC"/>
    <w:pPr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44CC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A4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CC"/>
  </w:style>
  <w:style w:type="paragraph" w:styleId="Footer">
    <w:name w:val="footer"/>
    <w:basedOn w:val="Normal"/>
    <w:link w:val="FooterChar"/>
    <w:uiPriority w:val="99"/>
    <w:unhideWhenUsed/>
    <w:rsid w:val="00DA4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CC"/>
  </w:style>
  <w:style w:type="paragraph" w:styleId="BalloonText">
    <w:name w:val="Balloon Text"/>
    <w:basedOn w:val="Normal"/>
    <w:link w:val="BalloonTextChar"/>
    <w:uiPriority w:val="99"/>
    <w:semiHidden/>
    <w:unhideWhenUsed/>
    <w:rsid w:val="009F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0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CC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22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27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F1E8D"/>
  </w:style>
  <w:style w:type="character" w:styleId="Hyperlink">
    <w:name w:val="Hyperlink"/>
    <w:basedOn w:val="DefaultParagraphFont"/>
    <w:uiPriority w:val="99"/>
    <w:unhideWhenUsed/>
    <w:rsid w:val="00AA4E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44CC"/>
    <w:pPr>
      <w:ind w:left="720"/>
      <w:contextualSpacing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44CC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A4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4CC"/>
  </w:style>
  <w:style w:type="paragraph" w:styleId="Footer">
    <w:name w:val="footer"/>
    <w:basedOn w:val="Normal"/>
    <w:link w:val="FooterChar"/>
    <w:uiPriority w:val="99"/>
    <w:unhideWhenUsed/>
    <w:rsid w:val="00DA4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4CC"/>
  </w:style>
  <w:style w:type="paragraph" w:styleId="BalloonText">
    <w:name w:val="Balloon Text"/>
    <w:basedOn w:val="Normal"/>
    <w:link w:val="BalloonTextChar"/>
    <w:uiPriority w:val="99"/>
    <w:semiHidden/>
    <w:unhideWhenUsed/>
    <w:rsid w:val="009F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0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CC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22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27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F1E8D"/>
  </w:style>
  <w:style w:type="character" w:styleId="Hyperlink">
    <w:name w:val="Hyperlink"/>
    <w:basedOn w:val="DefaultParagraphFont"/>
    <w:uiPriority w:val="99"/>
    <w:unhideWhenUsed/>
    <w:rsid w:val="00AA4E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31">
      <w:bodyDiv w:val="1"/>
      <w:marLeft w:val="0"/>
      <w:marRight w:val="0"/>
      <w:marTop w:val="13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134">
                          <w:marLeft w:val="0"/>
                          <w:marRight w:val="15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89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00702">
                                  <w:marLeft w:val="0"/>
                                  <w:marRight w:val="0"/>
                                  <w:marTop w:val="15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732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73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ethealthy.london/the-great-weight-deb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9720-5BDF-4CF0-836C-F2831619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Barnet, Rachel</cp:lastModifiedBy>
  <cp:revision>2</cp:revision>
  <dcterms:created xsi:type="dcterms:W3CDTF">2016-09-19T18:57:00Z</dcterms:created>
  <dcterms:modified xsi:type="dcterms:W3CDTF">2016-09-19T18:57:00Z</dcterms:modified>
</cp:coreProperties>
</file>