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30" w:rsidRPr="00F2147A" w:rsidRDefault="0048764B" w:rsidP="00BA0695">
      <w:pPr>
        <w:jc w:val="right"/>
      </w:pPr>
      <w:r>
        <w:rPr>
          <w:noProof/>
          <w:lang w:eastAsia="en-GB"/>
        </w:rPr>
        <w:drawing>
          <wp:inline distT="0" distB="0" distL="0" distR="0">
            <wp:extent cx="4914900" cy="487680"/>
            <wp:effectExtent l="0" t="0" r="0" b="7620"/>
            <wp:docPr id="1" name="Picture 1" descr="CCS NHS Trust (colou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S NHS Trust (colou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B30" w:rsidRPr="00F2147A">
        <w:rPr>
          <w:rFonts w:ascii="Arial" w:hAnsi="Arial" w:cs="Arial"/>
          <w:b/>
          <w:bCs/>
          <w:color w:val="0071B9"/>
        </w:rPr>
        <w:t>Children &amp; Young Peoples Unit, Luton Locality</w:t>
      </w:r>
    </w:p>
    <w:p w:rsidR="00E62B30" w:rsidRPr="00AB4A1A" w:rsidRDefault="00E62B30" w:rsidP="00BA0695">
      <w:pPr>
        <w:jc w:val="center"/>
        <w:rPr>
          <w:rFonts w:ascii="Arial" w:hAnsi="Arial" w:cs="Arial"/>
        </w:rPr>
      </w:pPr>
    </w:p>
    <w:p w:rsidR="00E62B30" w:rsidRDefault="00E62B30" w:rsidP="00BA0695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Referral Criteria for Children’s Rapid Response Team</w:t>
      </w:r>
    </w:p>
    <w:bookmarkEnd w:id="0"/>
    <w:p w:rsidR="00E62B30" w:rsidRDefault="00E62B30" w:rsidP="00DC65BE">
      <w:pPr>
        <w:jc w:val="center"/>
        <w:rPr>
          <w:b/>
          <w:bCs/>
          <w:sz w:val="28"/>
          <w:szCs w:val="28"/>
        </w:rPr>
      </w:pPr>
    </w:p>
    <w:p w:rsidR="00E62B30" w:rsidRDefault="00E62B30" w:rsidP="00DC65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Child aged 0-18 years </w:t>
      </w:r>
    </w:p>
    <w:p w:rsidR="00E62B30" w:rsidRDefault="00E62B30" w:rsidP="00DC65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living in Luton area with a Luton GP</w:t>
      </w:r>
    </w:p>
    <w:p w:rsidR="00E62B30" w:rsidRDefault="00E62B30" w:rsidP="00DC65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Child living in Luton area without a registered GP</w:t>
      </w:r>
    </w:p>
    <w:p w:rsidR="00E62B30" w:rsidRDefault="00E62B30" w:rsidP="00DC65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Presenting with following conditions:</w:t>
      </w:r>
    </w:p>
    <w:p w:rsidR="00E62B30" w:rsidRDefault="00E62B30" w:rsidP="00DC65B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Fever with or without a focus</w:t>
      </w:r>
    </w:p>
    <w:p w:rsidR="00E62B30" w:rsidRDefault="00E62B30" w:rsidP="00DC65B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Bronchiolitis</w:t>
      </w:r>
    </w:p>
    <w:p w:rsidR="00E62B30" w:rsidRPr="005033E0" w:rsidRDefault="00E62B30" w:rsidP="005033E0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Gastroenteritis</w:t>
      </w:r>
    </w:p>
    <w:p w:rsidR="00E62B30" w:rsidRDefault="00E62B30" w:rsidP="00DC65B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Head Injury</w:t>
      </w:r>
    </w:p>
    <w:p w:rsidR="00E62B30" w:rsidRDefault="00E62B30" w:rsidP="00DC65B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Asthma/viral induced wheeze</w:t>
      </w:r>
    </w:p>
    <w:p w:rsidR="00E62B30" w:rsidRDefault="00E62B30" w:rsidP="00DC65B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Seizure</w:t>
      </w:r>
    </w:p>
    <w:p w:rsidR="00E62B30" w:rsidRDefault="00E62B30" w:rsidP="00DC65BE">
      <w:pPr>
        <w:pStyle w:val="ListParagraph"/>
        <w:numPr>
          <w:ilvl w:val="1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Abdominal Pain</w:t>
      </w:r>
    </w:p>
    <w:p w:rsidR="00E62B30" w:rsidRDefault="00E62B30" w:rsidP="00DC65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Assessed as amber or green on Paediatric Urgent Care pathways </w:t>
      </w:r>
    </w:p>
    <w:p w:rsidR="00E62B30" w:rsidRDefault="00E62B30" w:rsidP="00DC65B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Requires ongoing assessment, treatment, observation and/ or review</w:t>
      </w:r>
    </w:p>
    <w:p w:rsidR="00E62B30" w:rsidRDefault="00E62B30" w:rsidP="00DC65BE">
      <w:pPr>
        <w:rPr>
          <w:b/>
          <w:bCs/>
          <w:sz w:val="28"/>
          <w:szCs w:val="28"/>
        </w:rPr>
      </w:pPr>
    </w:p>
    <w:p w:rsidR="00E62B30" w:rsidRDefault="00E62B30" w:rsidP="00DC65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Referral should be made to the Team via telephone number (mobile number: 07966025787)   and followed up with a written referral by</w:t>
      </w:r>
      <w:r w:rsidR="005033E0">
        <w:rPr>
          <w:b/>
          <w:bCs/>
          <w:sz w:val="28"/>
          <w:szCs w:val="28"/>
        </w:rPr>
        <w:t xml:space="preserve"> fax (fax number: 01582 557068) or an electronic referral via S1.</w:t>
      </w:r>
    </w:p>
    <w:p w:rsidR="00E62B30" w:rsidRPr="00DC65BE" w:rsidRDefault="00E62B30" w:rsidP="00DC65BE">
      <w:pPr>
        <w:rPr>
          <w:b/>
          <w:bCs/>
          <w:sz w:val="28"/>
          <w:szCs w:val="28"/>
        </w:rPr>
      </w:pPr>
    </w:p>
    <w:sectPr w:rsidR="00E62B30" w:rsidRPr="00DC65BE" w:rsidSect="00C72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64A25"/>
    <w:multiLevelType w:val="hybridMultilevel"/>
    <w:tmpl w:val="58029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BE"/>
    <w:rsid w:val="000B319B"/>
    <w:rsid w:val="001A5493"/>
    <w:rsid w:val="001F1BC7"/>
    <w:rsid w:val="0048764B"/>
    <w:rsid w:val="005033E0"/>
    <w:rsid w:val="005077D2"/>
    <w:rsid w:val="00542CB2"/>
    <w:rsid w:val="00723A17"/>
    <w:rsid w:val="0082333C"/>
    <w:rsid w:val="00AB4A1A"/>
    <w:rsid w:val="00B10342"/>
    <w:rsid w:val="00BA0695"/>
    <w:rsid w:val="00BF651D"/>
    <w:rsid w:val="00C72B54"/>
    <w:rsid w:val="00D04EB6"/>
    <w:rsid w:val="00DC65BE"/>
    <w:rsid w:val="00E62B30"/>
    <w:rsid w:val="00EB12CE"/>
    <w:rsid w:val="00F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65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B5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65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BA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Children &amp; Young Peoples Unit, Luton Locality</vt:lpstr>
    </vt:vector>
  </TitlesOfParts>
  <Company>Cambs Community Services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&amp; Young Peoples Unit, Luton Locality</dc:title>
  <dc:creator>Cambs Community Services</dc:creator>
  <cp:lastModifiedBy>Georgie Herskovits</cp:lastModifiedBy>
  <cp:revision>2</cp:revision>
  <dcterms:created xsi:type="dcterms:W3CDTF">2016-10-20T08:32:00Z</dcterms:created>
  <dcterms:modified xsi:type="dcterms:W3CDTF">2016-10-20T08:32:00Z</dcterms:modified>
</cp:coreProperties>
</file>