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8" w:rsidRDefault="00AD4CBF" w:rsidP="00DE4E98">
      <w:pPr>
        <w:ind w:left="360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21380" cy="335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8" w:rsidRPr="001C0131" w:rsidRDefault="00C348B8" w:rsidP="00DE4E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31">
        <w:rPr>
          <w:rFonts w:ascii="Arial" w:hAnsi="Arial" w:cs="Arial"/>
          <w:b/>
          <w:sz w:val="20"/>
          <w:szCs w:val="20"/>
          <w:u w:val="single"/>
        </w:rPr>
        <w:t>Acute Assessment Document to be completed by CCN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</w:tblGrid>
      <w:tr w:rsidR="00C348B8" w:rsidRPr="001C0131" w:rsidTr="00836FE9">
        <w:trPr>
          <w:trHeight w:val="665"/>
          <w:jc w:val="center"/>
        </w:trPr>
        <w:tc>
          <w:tcPr>
            <w:tcW w:w="10716" w:type="dxa"/>
            <w:tcBorders>
              <w:right w:val="nil"/>
            </w:tcBorders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Name:                                                    DOB:                                     RXK: </w:t>
            </w:r>
          </w:p>
        </w:tc>
      </w:tr>
      <w:tr w:rsidR="00C348B8" w:rsidRPr="001C0131" w:rsidTr="00836FE9">
        <w:trPr>
          <w:trHeight w:val="665"/>
          <w:jc w:val="center"/>
        </w:trPr>
        <w:tc>
          <w:tcPr>
            <w:tcW w:w="10716" w:type="dxa"/>
            <w:tcBorders>
              <w:right w:val="nil"/>
            </w:tcBorders>
            <w:shd w:val="clear" w:color="auto" w:fill="8C8C8C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To be completed for all children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8B8" w:rsidRPr="001C0131" w:rsidTr="00836FE9">
        <w:trPr>
          <w:trHeight w:val="665"/>
          <w:jc w:val="center"/>
        </w:trPr>
        <w:tc>
          <w:tcPr>
            <w:tcW w:w="10716" w:type="dxa"/>
            <w:tcBorders>
              <w:right w:val="nil"/>
            </w:tcBorders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</w:rPr>
              <w:t>Heart rate:            Temp:               Respiration:            SA02:         (visits only)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C348B8" w:rsidRPr="001C0131" w:rsidTr="00836FE9">
        <w:trPr>
          <w:trHeight w:val="988"/>
          <w:jc w:val="center"/>
        </w:trPr>
        <w:tc>
          <w:tcPr>
            <w:tcW w:w="10716" w:type="dxa"/>
            <w:tcBorders>
              <w:right w:val="nil"/>
            </w:tcBorders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How is the child? (Please tick)    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Same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Better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Worse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8B8" w:rsidRPr="00836FE9" w:rsidRDefault="00C348B8" w:rsidP="00836F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Does the child have a temperature?       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NO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1008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Has the child vomited?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NO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If yes how many times                             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Rashes                                              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NO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323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Does the child seem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Normal self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Miserable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Lethargic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836F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  <w:shd w:val="clear" w:color="auto" w:fill="8C8C8C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2</w:t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: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To be completed for children with diarrhoea and vomiting </w:t>
            </w:r>
            <w:r w:rsidRPr="00836F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Does the child have loose stools?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NO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If yes how many times                                    </w:t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Is the child eating and drinking?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NO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How much/ Frequency?                                </w:t>
            </w:r>
          </w:p>
        </w:tc>
      </w:tr>
      <w:tr w:rsidR="00C348B8" w:rsidRPr="001C0131" w:rsidTr="00836FE9">
        <w:trPr>
          <w:trHeight w:val="361"/>
          <w:jc w:val="center"/>
        </w:trPr>
        <w:tc>
          <w:tcPr>
            <w:tcW w:w="10716" w:type="dxa"/>
            <w:shd w:val="clear" w:color="auto" w:fill="8C8C8C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3</w:t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>To be completed for children with respiratory problems</w:t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Is the child wheezy?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Same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Better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Worse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Does the child have a cough?</w:t>
            </w:r>
            <w:r w:rsidRPr="00836FE9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Same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Better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Worse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Has the child got rapid breathing?      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Has the child got intercostal recession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836FE9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Is the child snuffly?                              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  <w:shd w:val="clear" w:color="auto" w:fill="8C8C8C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E9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4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>(To be completed for all children)</w:t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Are child’s parents/carers happy with child’s condition?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Advice given  :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Need for further phone call?                        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 xml:space="preserve">Need for visit?                                                                   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NO  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sym w:font="Monotype Sorts" w:char="F092"/>
            </w:r>
            <w:r w:rsidRPr="00836FE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Date and time of visit arranged</w:t>
            </w:r>
            <w:r w:rsidRPr="00836FE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48B8" w:rsidRPr="001C0131" w:rsidTr="00836FE9">
        <w:trPr>
          <w:trHeight w:val="342"/>
          <w:jc w:val="center"/>
        </w:trPr>
        <w:tc>
          <w:tcPr>
            <w:tcW w:w="10716" w:type="dxa"/>
          </w:tcPr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6FE9">
              <w:rPr>
                <w:rFonts w:ascii="Arial" w:hAnsi="Arial" w:cs="Arial"/>
                <w:sz w:val="20"/>
                <w:szCs w:val="20"/>
                <w:u w:val="single"/>
              </w:rPr>
              <w:t>Assessment Completed by:</w:t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  <w:r w:rsidRPr="00836FE9">
              <w:rPr>
                <w:rFonts w:ascii="Arial" w:hAnsi="Arial" w:cs="Arial"/>
                <w:sz w:val="20"/>
                <w:szCs w:val="20"/>
              </w:rPr>
              <w:t>Name:                                                         Signature:                        Job Title:</w:t>
            </w:r>
          </w:p>
          <w:p w:rsidR="00C348B8" w:rsidRPr="00836FE9" w:rsidRDefault="00C348B8" w:rsidP="00DE4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8B8" w:rsidRPr="00836FE9" w:rsidRDefault="00C348B8" w:rsidP="00DE4E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6FE9">
              <w:rPr>
                <w:rFonts w:ascii="Arial" w:hAnsi="Arial" w:cs="Arial"/>
                <w:bCs/>
                <w:sz w:val="20"/>
                <w:szCs w:val="20"/>
              </w:rPr>
              <w:t>Date: *                                Time:*</w:t>
            </w:r>
          </w:p>
          <w:p w:rsidR="00C348B8" w:rsidRPr="00836FE9" w:rsidRDefault="00C348B8" w:rsidP="00DE4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348B8" w:rsidRDefault="00C348B8" w:rsidP="001C01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fr-FR"/>
        </w:rPr>
        <w:t xml:space="preserve">Paediatric Community Contact Sheet                      </w:t>
      </w:r>
      <w:r w:rsidR="00AD4CB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48840" cy="502920"/>
            <wp:effectExtent l="0" t="0" r="3810" b="0"/>
            <wp:docPr id="2" name="Picture 1" descr="Description: S&amp;WB Hosp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&amp;WB Hosp (B&amp;W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8" w:rsidRDefault="00C348B8" w:rsidP="001C0131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348B8" w:rsidRDefault="00C348B8" w:rsidP="001C0131">
      <w:pPr>
        <w:rPr>
          <w:rFonts w:ascii="Arial" w:hAnsi="Arial" w:cs="Arial"/>
          <w:sz w:val="16"/>
          <w:szCs w:val="16"/>
        </w:rPr>
      </w:pPr>
    </w:p>
    <w:p w:rsidR="00C348B8" w:rsidRDefault="00C348B8" w:rsidP="001C013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1326"/>
      </w:tblGrid>
      <w:tr w:rsidR="00C348B8" w:rsidTr="00836FE9">
        <w:tc>
          <w:tcPr>
            <w:tcW w:w="8522" w:type="dxa"/>
            <w:gridSpan w:val="3"/>
          </w:tcPr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Surname:                                                     RXK:</w:t>
            </w: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Forename:                                                   DOB:      </w:t>
            </w: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NHS No:                                                      Sex:                                        </w:t>
            </w:r>
          </w:p>
          <w:p w:rsidR="00C348B8" w:rsidRPr="00836FE9" w:rsidRDefault="00C348B8" w:rsidP="00336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>Date\Time</w:t>
            </w: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36FE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B8" w:rsidTr="00836FE9">
        <w:tc>
          <w:tcPr>
            <w:tcW w:w="959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C348B8" w:rsidRPr="00836FE9" w:rsidRDefault="00C348B8" w:rsidP="00836FE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8B8" w:rsidRPr="004945EE" w:rsidRDefault="00C348B8" w:rsidP="001C0131">
      <w:pPr>
        <w:rPr>
          <w:rFonts w:ascii="Arial" w:hAnsi="Arial" w:cs="Arial"/>
          <w:sz w:val="20"/>
          <w:szCs w:val="20"/>
          <w:lang w:val="fr-FR"/>
        </w:rPr>
      </w:pPr>
    </w:p>
    <w:sectPr w:rsidR="00C348B8" w:rsidRPr="004945EE" w:rsidSect="002B2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1"/>
    <w:rsid w:val="00187DED"/>
    <w:rsid w:val="001C0131"/>
    <w:rsid w:val="002B2D9D"/>
    <w:rsid w:val="00336535"/>
    <w:rsid w:val="004945EE"/>
    <w:rsid w:val="00836FE9"/>
    <w:rsid w:val="00AD4CBF"/>
    <w:rsid w:val="00C348B8"/>
    <w:rsid w:val="00DE4E98"/>
    <w:rsid w:val="00ED1E55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ildrens%20Community%20Office\Administration\PCN%20Referrals_Proforma\Acute%20Assessment%20Document%20to%20be%20completed%20by%20CC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Acute Assessment Document to be completed by CCN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Jacques.Julie</dc:creator>
  <cp:lastModifiedBy>Georgie Herskovits</cp:lastModifiedBy>
  <cp:revision>1</cp:revision>
  <cp:lastPrinted>2014-07-11T11:39:00Z</cp:lastPrinted>
  <dcterms:created xsi:type="dcterms:W3CDTF">2016-10-20T08:03:00Z</dcterms:created>
  <dcterms:modified xsi:type="dcterms:W3CDTF">2016-10-20T08:03:00Z</dcterms:modified>
</cp:coreProperties>
</file>